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B9" w:rsidRDefault="00DD02B9">
      <w:pPr>
        <w:pStyle w:val="a3"/>
        <w:spacing w:before="38"/>
        <w:ind w:left="140"/>
      </w:pPr>
    </w:p>
    <w:p w:rsidR="00DD02B9" w:rsidRDefault="00DD02B9">
      <w:pPr>
        <w:pStyle w:val="a3"/>
        <w:ind w:left="0"/>
        <w:rPr>
          <w:sz w:val="20"/>
        </w:rPr>
      </w:pPr>
    </w:p>
    <w:p w:rsidR="00DD02B9" w:rsidRDefault="00DD02B9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792"/>
        <w:gridCol w:w="4734"/>
      </w:tblGrid>
      <w:tr w:rsidR="00DD02B9">
        <w:trPr>
          <w:trHeight w:hRule="exact" w:val="336"/>
        </w:trPr>
        <w:tc>
          <w:tcPr>
            <w:tcW w:w="5792" w:type="dxa"/>
            <w:tcBorders>
              <w:bottom w:val="single" w:sz="6" w:space="0" w:color="000000"/>
            </w:tcBorders>
          </w:tcPr>
          <w:p w:rsidR="00DD02B9" w:rsidRDefault="00C14D2C">
            <w:pPr>
              <w:pStyle w:val="TableParagraph"/>
              <w:ind w:left="28"/>
            </w:pPr>
            <w:r>
              <w:t>30 марта 1999 года</w:t>
            </w:r>
          </w:p>
        </w:tc>
        <w:tc>
          <w:tcPr>
            <w:tcW w:w="4734" w:type="dxa"/>
            <w:tcBorders>
              <w:bottom w:val="single" w:sz="6" w:space="0" w:color="000000"/>
            </w:tcBorders>
          </w:tcPr>
          <w:p w:rsidR="00DD02B9" w:rsidRDefault="00C14D2C">
            <w:pPr>
              <w:pStyle w:val="TableParagraph"/>
              <w:ind w:right="30"/>
              <w:jc w:val="right"/>
            </w:pPr>
            <w:r>
              <w:t>N 52-ФЗ</w:t>
            </w:r>
          </w:p>
        </w:tc>
      </w:tr>
    </w:tbl>
    <w:p w:rsidR="00DD02B9" w:rsidRDefault="00DD02B9">
      <w:pPr>
        <w:pStyle w:val="a3"/>
        <w:spacing w:before="4"/>
        <w:ind w:left="0"/>
        <w:rPr>
          <w:sz w:val="27"/>
        </w:rPr>
      </w:pPr>
    </w:p>
    <w:p w:rsidR="00DD02B9" w:rsidRDefault="00C14D2C">
      <w:pPr>
        <w:pStyle w:val="Heading1"/>
        <w:spacing w:before="57" w:line="480" w:lineRule="auto"/>
        <w:ind w:left="3953" w:right="3951"/>
      </w:pPr>
      <w:r>
        <w:t>РОССИЙСКАЯ ФЕДЕРАЦИЯ ФЕДЕРАЛЬНЫЙ ЗАКОН</w:t>
      </w:r>
    </w:p>
    <w:p w:rsidR="00DD02B9" w:rsidRDefault="00C14D2C">
      <w:pPr>
        <w:ind w:left="1969" w:right="1969"/>
        <w:jc w:val="center"/>
        <w:rPr>
          <w:b/>
          <w:lang w:val="ru-RU"/>
        </w:rPr>
      </w:pPr>
      <w:r>
        <w:rPr>
          <w:b/>
        </w:rPr>
        <w:t>О САНИТАРНО-ЭПИДЕМИОЛОГИЧЕСКОМ БЛАГОПОЛУЧИИ НАСЕЛЕНИЯ</w:t>
      </w:r>
    </w:p>
    <w:p w:rsidR="007B2110" w:rsidRPr="007B2110" w:rsidRDefault="007B2110">
      <w:pPr>
        <w:ind w:left="1969" w:right="1969"/>
        <w:jc w:val="center"/>
        <w:rPr>
          <w:b/>
          <w:lang w:val="ru-RU"/>
        </w:rPr>
      </w:pPr>
      <w:r>
        <w:rPr>
          <w:b/>
          <w:lang w:val="ru-RU"/>
        </w:rPr>
        <w:t>(действующая последняя редакция от 28.11.2015г.-начало действия редакции 09.12.2015г.)</w:t>
      </w:r>
    </w:p>
    <w:p w:rsidR="00DD02B9" w:rsidRDefault="00DD02B9">
      <w:pPr>
        <w:pStyle w:val="a3"/>
        <w:spacing w:before="10"/>
        <w:ind w:left="0"/>
        <w:rPr>
          <w:b/>
          <w:sz w:val="21"/>
        </w:rPr>
      </w:pPr>
    </w:p>
    <w:p w:rsidR="00DD02B9" w:rsidRDefault="00C14D2C">
      <w:pPr>
        <w:pStyle w:val="a3"/>
        <w:ind w:left="8323" w:right="134" w:firstLine="1605"/>
        <w:jc w:val="right"/>
      </w:pPr>
      <w:r>
        <w:t>Принят Государственной Думой 12 марта 1999 года</w:t>
      </w:r>
    </w:p>
    <w:p w:rsidR="00DD02B9" w:rsidRDefault="00DD02B9">
      <w:pPr>
        <w:pStyle w:val="a3"/>
        <w:spacing w:before="1"/>
        <w:ind w:left="0"/>
      </w:pPr>
    </w:p>
    <w:p w:rsidR="00DD02B9" w:rsidRDefault="00C14D2C">
      <w:pPr>
        <w:pStyle w:val="a3"/>
        <w:ind w:left="8688" w:right="133" w:firstLine="1075"/>
        <w:jc w:val="both"/>
      </w:pPr>
      <w:r>
        <w:t>Одобрен Советом Федерации 17 марта 1999 года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line="267" w:lineRule="exact"/>
        <w:ind w:left="1969" w:right="1965"/>
        <w:jc w:val="center"/>
      </w:pPr>
      <w:r>
        <w:t xml:space="preserve">(в ред. Федеральных законов от 30.12.2001 </w:t>
      </w:r>
      <w:r>
        <w:rPr>
          <w:color w:val="0000FF"/>
        </w:rPr>
        <w:t>N 196-ФЗ</w:t>
      </w:r>
      <w:r>
        <w:t>,</w:t>
      </w:r>
    </w:p>
    <w:p w:rsidR="00DD02B9" w:rsidRDefault="00C14D2C">
      <w:pPr>
        <w:pStyle w:val="a3"/>
        <w:ind w:left="2007" w:right="2003" w:firstLine="2"/>
        <w:jc w:val="center"/>
      </w:pPr>
      <w:r>
        <w:t xml:space="preserve">от 10.01.2003 </w:t>
      </w:r>
      <w:r>
        <w:rPr>
          <w:color w:val="0000FF"/>
        </w:rPr>
        <w:t>N 15-ФЗ</w:t>
      </w:r>
      <w:r>
        <w:t xml:space="preserve">, от 30.06.2003 </w:t>
      </w:r>
      <w:r>
        <w:rPr>
          <w:color w:val="0000FF"/>
        </w:rPr>
        <w:t>N 86-ФЗ</w:t>
      </w:r>
      <w:r>
        <w:t xml:space="preserve">, от 22.08.2004 </w:t>
      </w:r>
      <w:r>
        <w:rPr>
          <w:color w:val="0000FF"/>
        </w:rPr>
        <w:t>N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122-ФЗ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09.05.2005 </w:t>
      </w:r>
      <w:r>
        <w:rPr>
          <w:color w:val="0000FF"/>
        </w:rPr>
        <w:t>N 45-ФЗ</w:t>
      </w:r>
      <w:r>
        <w:t xml:space="preserve">, от 31.12.2005 </w:t>
      </w:r>
      <w:r>
        <w:rPr>
          <w:color w:val="0000FF"/>
        </w:rPr>
        <w:t>N 199-ФЗ</w:t>
      </w:r>
      <w:r>
        <w:t xml:space="preserve">, от 18.12.2006 </w:t>
      </w:r>
      <w:r>
        <w:rPr>
          <w:color w:val="0000FF"/>
        </w:rPr>
        <w:t>N 232-ФЗ</w:t>
      </w:r>
      <w:r>
        <w:t xml:space="preserve">, от 29.12.2006 </w:t>
      </w:r>
      <w:r>
        <w:rPr>
          <w:color w:val="0000FF"/>
        </w:rPr>
        <w:t>N 258-ФЗ</w:t>
      </w:r>
      <w:r>
        <w:t xml:space="preserve">, от 30.12.2006 </w:t>
      </w:r>
      <w:r>
        <w:rPr>
          <w:color w:val="0000FF"/>
        </w:rPr>
        <w:t>N 266-ФЗ</w:t>
      </w:r>
      <w:r>
        <w:t xml:space="preserve">, от 26.06.2007 </w:t>
      </w:r>
      <w:r>
        <w:rPr>
          <w:color w:val="0000FF"/>
        </w:rPr>
        <w:t>N 118-ФЗ</w:t>
      </w:r>
      <w:r>
        <w:t>,</w:t>
      </w:r>
      <w:r>
        <w:rPr>
          <w:spacing w:val="-21"/>
        </w:rPr>
        <w:t xml:space="preserve"> </w:t>
      </w:r>
      <w:r>
        <w:t xml:space="preserve">от 08.11.2007 </w:t>
      </w:r>
      <w:r>
        <w:rPr>
          <w:color w:val="0000FF"/>
        </w:rPr>
        <w:t>N 258-ФЗ</w:t>
      </w:r>
      <w:r>
        <w:t xml:space="preserve">, от 01.12.2007 </w:t>
      </w:r>
      <w:r>
        <w:rPr>
          <w:color w:val="0000FF"/>
        </w:rPr>
        <w:t>N 309-ФЗ</w:t>
      </w:r>
      <w:r>
        <w:t xml:space="preserve">, от 14.07.2008 </w:t>
      </w:r>
      <w:r>
        <w:rPr>
          <w:color w:val="0000FF"/>
        </w:rPr>
        <w:t>N 118-ФЗ</w:t>
      </w:r>
      <w:r>
        <w:t>,</w:t>
      </w:r>
      <w:r>
        <w:rPr>
          <w:spacing w:val="-21"/>
        </w:rPr>
        <w:t xml:space="preserve"> </w:t>
      </w:r>
      <w:r>
        <w:t xml:space="preserve">от 23.07.2008 </w:t>
      </w:r>
      <w:r>
        <w:rPr>
          <w:color w:val="0000FF"/>
        </w:rPr>
        <w:t>N 160-ФЗ</w:t>
      </w:r>
      <w:r>
        <w:t xml:space="preserve">, от 30.12.2008 </w:t>
      </w:r>
      <w:r>
        <w:rPr>
          <w:color w:val="0000FF"/>
        </w:rPr>
        <w:t>N 309-ФЗ</w:t>
      </w:r>
      <w:r>
        <w:t xml:space="preserve">, от 28.09.2010 </w:t>
      </w:r>
      <w:r>
        <w:rPr>
          <w:color w:val="0000FF"/>
        </w:rPr>
        <w:t>N 243-ФЗ</w:t>
      </w:r>
      <w:r>
        <w:t>,</w:t>
      </w:r>
      <w:r>
        <w:rPr>
          <w:spacing w:val="-22"/>
        </w:rPr>
        <w:t xml:space="preserve"> </w:t>
      </w:r>
      <w:r>
        <w:t xml:space="preserve">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215-ФЗ</w:t>
      </w:r>
      <w:r>
        <w:t xml:space="preserve">, от 18.07.2011 </w:t>
      </w:r>
      <w:r>
        <w:rPr>
          <w:color w:val="0000FF"/>
        </w:rPr>
        <w:t>N 242-ФЗ</w:t>
      </w:r>
      <w:r>
        <w:t>,</w:t>
      </w:r>
      <w:r>
        <w:rPr>
          <w:spacing w:val="-21"/>
        </w:rPr>
        <w:t xml:space="preserve"> </w:t>
      </w:r>
      <w:r>
        <w:t xml:space="preserve">от 18.07.2011 </w:t>
      </w:r>
      <w:r>
        <w:rPr>
          <w:color w:val="0000FF"/>
        </w:rPr>
        <w:t>N 243-ФЗ</w:t>
      </w:r>
      <w:r>
        <w:t xml:space="preserve">, от 19.07.2011 </w:t>
      </w:r>
      <w:r>
        <w:rPr>
          <w:color w:val="0000FF"/>
        </w:rPr>
        <w:t>N 248-ФЗ</w:t>
      </w:r>
      <w:r>
        <w:t xml:space="preserve">, от 07.12.2011 </w:t>
      </w:r>
      <w:r>
        <w:rPr>
          <w:color w:val="0000FF"/>
        </w:rPr>
        <w:t>N 417-ФЗ</w:t>
      </w:r>
      <w:r>
        <w:t>,</w:t>
      </w:r>
      <w:r>
        <w:rPr>
          <w:spacing w:val="-24"/>
        </w:rPr>
        <w:t xml:space="preserve"> </w:t>
      </w:r>
      <w:r>
        <w:t xml:space="preserve">от 05.06.2012 </w:t>
      </w:r>
      <w:r>
        <w:rPr>
          <w:color w:val="0000FF"/>
        </w:rPr>
        <w:t>N 52-ФЗ</w:t>
      </w:r>
      <w:r>
        <w:t xml:space="preserve">, от 25.06.2012 </w:t>
      </w:r>
      <w:r>
        <w:rPr>
          <w:color w:val="0000FF"/>
        </w:rPr>
        <w:t>N 93-ФЗ</w:t>
      </w:r>
      <w:r>
        <w:t xml:space="preserve">, от 02.07.2013 </w:t>
      </w:r>
      <w:r>
        <w:rPr>
          <w:color w:val="0000FF"/>
        </w:rPr>
        <w:t>N 185-ФЗ</w:t>
      </w:r>
      <w:r>
        <w:t xml:space="preserve">, от 23.07.2013 </w:t>
      </w:r>
      <w:r>
        <w:rPr>
          <w:color w:val="0000FF"/>
        </w:rPr>
        <w:t>N 246-ФЗ</w:t>
      </w:r>
      <w:r>
        <w:t xml:space="preserve">, от 25.11.2013 </w:t>
      </w:r>
      <w:r>
        <w:rPr>
          <w:color w:val="0000FF"/>
        </w:rPr>
        <w:t>N 317-ФЗ</w:t>
      </w:r>
      <w:r>
        <w:t xml:space="preserve">, от 23.06.2014 </w:t>
      </w:r>
      <w:r>
        <w:rPr>
          <w:color w:val="0000FF"/>
        </w:rPr>
        <w:t>N 160-ФЗ</w:t>
      </w:r>
      <w:r>
        <w:t>,</w:t>
      </w:r>
      <w:r>
        <w:rPr>
          <w:spacing w:val="-21"/>
        </w:rPr>
        <w:t xml:space="preserve"> </w:t>
      </w:r>
      <w:r>
        <w:t xml:space="preserve">от 23.06.2014 </w:t>
      </w:r>
      <w:r>
        <w:rPr>
          <w:color w:val="0000FF"/>
        </w:rPr>
        <w:t>N 171-ФЗ</w:t>
      </w:r>
      <w:r>
        <w:t xml:space="preserve">, от 29.12.2014 </w:t>
      </w:r>
      <w:r>
        <w:rPr>
          <w:color w:val="0000FF"/>
        </w:rPr>
        <w:t>N 458-ФЗ</w:t>
      </w:r>
      <w:r>
        <w:t xml:space="preserve">, от 29.06.2015 </w:t>
      </w:r>
      <w:r>
        <w:rPr>
          <w:color w:val="0000FF"/>
        </w:rPr>
        <w:t>N 160-ФЗ</w:t>
      </w:r>
      <w:r>
        <w:t>,</w:t>
      </w:r>
      <w:r>
        <w:rPr>
          <w:spacing w:val="-22"/>
        </w:rPr>
        <w:t xml:space="preserve"> </w:t>
      </w:r>
      <w:r>
        <w:t xml:space="preserve">от 13.07.2015 </w:t>
      </w:r>
      <w:r>
        <w:rPr>
          <w:color w:val="0000FF"/>
        </w:rPr>
        <w:t>N 213-ФЗ</w:t>
      </w:r>
      <w:r>
        <w:t xml:space="preserve">, от 13.07.2015 </w:t>
      </w:r>
      <w:r>
        <w:rPr>
          <w:color w:val="0000FF"/>
        </w:rPr>
        <w:t>N 233-ФЗ</w:t>
      </w:r>
      <w:r>
        <w:t xml:space="preserve">, от 28.11.2015 </w:t>
      </w:r>
      <w:r>
        <w:rPr>
          <w:color w:val="0000FF"/>
        </w:rPr>
        <w:t>N 358-ФЗ</w:t>
      </w:r>
      <w:r>
        <w:t>,</w:t>
      </w:r>
      <w:r>
        <w:rPr>
          <w:spacing w:val="-21"/>
        </w:rPr>
        <w:t xml:space="preserve"> </w:t>
      </w:r>
      <w:r>
        <w:t xml:space="preserve">от 03.07.2016 </w:t>
      </w:r>
      <w:r>
        <w:rPr>
          <w:color w:val="0000FF"/>
        </w:rPr>
        <w:t>N 227-ФЗ</w:t>
      </w:r>
      <w:r>
        <w:t xml:space="preserve">, от 03.07.2016 </w:t>
      </w:r>
      <w:r>
        <w:rPr>
          <w:color w:val="0000FF"/>
        </w:rPr>
        <w:t>N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305-ФЗ</w:t>
      </w:r>
      <w:r>
        <w:t>,</w:t>
      </w:r>
    </w:p>
    <w:p w:rsidR="00DD02B9" w:rsidRDefault="00C14D2C">
      <w:pPr>
        <w:pStyle w:val="a3"/>
        <w:ind w:left="2139" w:right="2135"/>
        <w:jc w:val="center"/>
      </w:pPr>
      <w:r>
        <w:t xml:space="preserve">с изм., внесенными Федеральными законами от 12.06.2008 </w:t>
      </w:r>
      <w:r>
        <w:rPr>
          <w:color w:val="0000FF"/>
        </w:rPr>
        <w:t>N 88-ФЗ</w:t>
      </w:r>
      <w:r>
        <w:t xml:space="preserve">, от 27.10.2008 </w:t>
      </w:r>
      <w:r>
        <w:rPr>
          <w:color w:val="0000FF"/>
        </w:rPr>
        <w:t>N 178-ФЗ</w:t>
      </w:r>
      <w:r>
        <w:t xml:space="preserve">, от 22.12.2008 </w:t>
      </w:r>
      <w:r>
        <w:rPr>
          <w:color w:val="0000FF"/>
        </w:rPr>
        <w:t>N 268-ФЗ</w:t>
      </w:r>
      <w:r>
        <w:t>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140" w:right="135" w:firstLine="540"/>
        <w:jc w:val="both"/>
      </w:pPr>
      <w:r>
        <w:t>Настоящий Федеральный закон направлен на обеспечение санитарно-эпидемиологического благополучия</w:t>
      </w:r>
      <w:r>
        <w:rPr>
          <w:spacing w:val="-12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конституционных</w:t>
      </w:r>
      <w:r>
        <w:rPr>
          <w:spacing w:val="-13"/>
        </w:rPr>
        <w:t xml:space="preserve"> </w:t>
      </w:r>
      <w:r>
        <w:t>прав</w:t>
      </w:r>
      <w:r>
        <w:rPr>
          <w:spacing w:val="-16"/>
        </w:rPr>
        <w:t xml:space="preserve"> </w:t>
      </w:r>
      <w:r>
        <w:t>граждан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охрану здоровья и благоприятную окружающую</w:t>
      </w:r>
      <w:r>
        <w:rPr>
          <w:spacing w:val="-9"/>
        </w:rPr>
        <w:t xml:space="preserve"> </w:t>
      </w:r>
      <w:r>
        <w:t>среду.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Heading1"/>
        <w:spacing w:before="1"/>
        <w:ind w:left="3953" w:right="3953"/>
      </w:pPr>
      <w:bookmarkStart w:id="0" w:name="_bookmark1"/>
      <w:bookmarkEnd w:id="0"/>
      <w:r>
        <w:t>Глава I. ОБЩИЕ ПОЛОЖЕНИЯ</w:t>
      </w:r>
    </w:p>
    <w:p w:rsidR="00DD02B9" w:rsidRDefault="00DD02B9">
      <w:pPr>
        <w:pStyle w:val="a3"/>
        <w:ind w:left="0"/>
        <w:rPr>
          <w:b/>
        </w:rPr>
      </w:pPr>
    </w:p>
    <w:p w:rsidR="00DD02B9" w:rsidRDefault="00C14D2C">
      <w:pPr>
        <w:pStyle w:val="a3"/>
        <w:ind w:left="680"/>
      </w:pPr>
      <w:bookmarkStart w:id="1" w:name="_bookmark2"/>
      <w:bookmarkEnd w:id="1"/>
      <w:r>
        <w:t>Статья 1. Основные понятия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80"/>
      </w:pPr>
      <w:r>
        <w:t>В целях настоящего Федерального закона используются следующие основные понятия:</w:t>
      </w:r>
    </w:p>
    <w:p w:rsidR="00DD02B9" w:rsidRDefault="00C14D2C">
      <w:pPr>
        <w:pStyle w:val="a3"/>
        <w:ind w:left="140" w:right="137"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DD02B9" w:rsidRDefault="00C14D2C">
      <w:pPr>
        <w:pStyle w:val="a3"/>
        <w:ind w:left="140" w:right="136"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DD02B9" w:rsidRDefault="00C14D2C">
      <w:pPr>
        <w:pStyle w:val="a3"/>
        <w:ind w:left="140" w:right="137" w:firstLine="540"/>
        <w:jc w:val="both"/>
      </w:pPr>
      <w:r>
        <w:t>факторы</w:t>
      </w:r>
      <w:r>
        <w:rPr>
          <w:spacing w:val="-12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обитания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(вирусные,</w:t>
      </w:r>
      <w:r>
        <w:rPr>
          <w:spacing w:val="-11"/>
        </w:rPr>
        <w:t xml:space="preserve"> </w:t>
      </w:r>
      <w:r>
        <w:t>бактериальные,</w:t>
      </w:r>
      <w:r>
        <w:rPr>
          <w:spacing w:val="-14"/>
        </w:rPr>
        <w:t xml:space="preserve"> </w:t>
      </w:r>
      <w:r>
        <w:t>паразитарные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4"/>
        </w:rPr>
        <w:t xml:space="preserve"> </w:t>
      </w:r>
      <w:r>
        <w:t>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</w:t>
      </w:r>
      <w:r>
        <w:rPr>
          <w:spacing w:val="-5"/>
        </w:rPr>
        <w:t xml:space="preserve"> </w:t>
      </w:r>
      <w:r>
        <w:t>поколений;</w:t>
      </w:r>
    </w:p>
    <w:p w:rsidR="00DD02B9" w:rsidRDefault="00C14D2C">
      <w:pPr>
        <w:pStyle w:val="a3"/>
        <w:ind w:left="140" w:right="137" w:firstLine="540"/>
        <w:jc w:val="both"/>
      </w:pPr>
      <w:r>
        <w:t>вредное воздействие на человека - воздействие факторов среды обитания, создающее угрозу жизни</w:t>
      </w:r>
      <w:r>
        <w:rPr>
          <w:spacing w:val="-28"/>
        </w:rPr>
        <w:t xml:space="preserve"> </w:t>
      </w:r>
      <w:r>
        <w:t>или здоровью человека либо угрозу жизни или здоровью будущих</w:t>
      </w:r>
      <w:r>
        <w:rPr>
          <w:spacing w:val="-20"/>
        </w:rPr>
        <w:t xml:space="preserve"> </w:t>
      </w:r>
      <w:r>
        <w:t>поколений;</w:t>
      </w:r>
    </w:p>
    <w:p w:rsidR="00DD02B9" w:rsidRDefault="00DD02B9">
      <w:pPr>
        <w:jc w:val="both"/>
        <w:sectPr w:rsidR="00DD02B9">
          <w:type w:val="continuous"/>
          <w:pgSz w:w="11910" w:h="16840"/>
          <w:pgMar w:top="660" w:right="580" w:bottom="280" w:left="580" w:header="720" w:footer="720" w:gutter="0"/>
          <w:cols w:space="720"/>
        </w:sectPr>
      </w:pPr>
    </w:p>
    <w:p w:rsidR="00DD02B9" w:rsidRDefault="00C14D2C">
      <w:pPr>
        <w:pStyle w:val="a3"/>
        <w:spacing w:before="38"/>
        <w:ind w:right="114" w:firstLine="540"/>
        <w:jc w:val="both"/>
      </w:pPr>
      <w:r>
        <w:lastRenderedPageBreak/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DD02B9" w:rsidRDefault="00C14D2C">
      <w:pPr>
        <w:pStyle w:val="a3"/>
        <w:ind w:right="118"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DD02B9" w:rsidRDefault="00C14D2C">
      <w:pPr>
        <w:pStyle w:val="a3"/>
        <w:ind w:right="118"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DD02B9" w:rsidRDefault="00C14D2C">
      <w:pPr>
        <w:pStyle w:val="a3"/>
        <w:ind w:right="116"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DD02B9" w:rsidRDefault="00C14D2C">
      <w:pPr>
        <w:pStyle w:val="a3"/>
        <w:ind w:right="115" w:firstLine="540"/>
        <w:jc w:val="both"/>
      </w:pPr>
      <w:r>
        <w:t>санитарно-эпидемиологические требования - обязательные требования к обеспечению безопасности и (или)</w:t>
      </w:r>
      <w:r>
        <w:rPr>
          <w:spacing w:val="-14"/>
        </w:rPr>
        <w:t xml:space="preserve"> </w:t>
      </w:r>
      <w:r>
        <w:t>безвредности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факторов</w:t>
      </w:r>
      <w:r>
        <w:rPr>
          <w:spacing w:val="-15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обитания,</w:t>
      </w:r>
      <w:r>
        <w:rPr>
          <w:spacing w:val="-15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юридических</w:t>
      </w:r>
      <w:r>
        <w:rPr>
          <w:spacing w:val="-15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r>
        <w:rPr>
          <w:color w:val="0000FF"/>
        </w:rPr>
        <w:t>правила</w:t>
      </w:r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r>
        <w:rPr>
          <w:color w:val="0000FF"/>
        </w:rPr>
        <w:t>техническими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регламентами</w:t>
      </w:r>
      <w:r>
        <w:t>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3"/>
        <w:ind w:right="113"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DD02B9" w:rsidRDefault="00C14D2C">
      <w:pPr>
        <w:pStyle w:val="a3"/>
        <w:ind w:right="115"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6" w:firstLine="540"/>
        <w:jc w:val="both"/>
      </w:pPr>
      <w: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3"/>
        <w:ind w:right="116"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</w:t>
      </w:r>
      <w:r>
        <w:rPr>
          <w:spacing w:val="-9"/>
        </w:rPr>
        <w:t xml:space="preserve"> </w:t>
      </w:r>
      <w:r>
        <w:t>устранение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уменьшение</w:t>
      </w:r>
      <w:r>
        <w:rPr>
          <w:spacing w:val="-10"/>
        </w:rPr>
        <w:t xml:space="preserve"> </w:t>
      </w:r>
      <w:r>
        <w:t>вредного</w:t>
      </w:r>
      <w:r>
        <w:rPr>
          <w:spacing w:val="-9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факторов</w:t>
      </w:r>
      <w:r>
        <w:rPr>
          <w:spacing w:val="-11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обитания,</w:t>
      </w:r>
      <w:r>
        <w:rPr>
          <w:spacing w:val="-8"/>
        </w:rPr>
        <w:t xml:space="preserve"> </w:t>
      </w:r>
      <w:r>
        <w:t>предотвращение возникновения и распространения инфекционных заболеваний и массовых неинфекционных заболеваний (отравлений) и их</w:t>
      </w:r>
      <w:r>
        <w:rPr>
          <w:spacing w:val="-7"/>
        </w:rPr>
        <w:t xml:space="preserve"> </w:t>
      </w:r>
      <w:r>
        <w:t>ликвидацию;</w:t>
      </w:r>
    </w:p>
    <w:p w:rsidR="00DD02B9" w:rsidRDefault="00C14D2C">
      <w:pPr>
        <w:pStyle w:val="a3"/>
        <w:ind w:right="115"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DD02B9" w:rsidRDefault="00C14D2C">
      <w:pPr>
        <w:pStyle w:val="a3"/>
        <w:ind w:right="118"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DD02B9" w:rsidRDefault="00C14D2C">
      <w:pPr>
        <w:pStyle w:val="a3"/>
        <w:ind w:right="116" w:firstLine="540"/>
        <w:jc w:val="both"/>
      </w:pPr>
      <w:r>
        <w:t>инфекционные</w:t>
      </w:r>
      <w:r>
        <w:rPr>
          <w:spacing w:val="-9"/>
        </w:rPr>
        <w:t xml:space="preserve"> </w:t>
      </w:r>
      <w:r>
        <w:rPr>
          <w:color w:val="0000FF"/>
        </w:rPr>
        <w:t>заболевания</w:t>
      </w:r>
      <w:r>
        <w:t>,</w:t>
      </w:r>
      <w:r>
        <w:rPr>
          <w:spacing w:val="-9"/>
        </w:rPr>
        <w:t xml:space="preserve"> </w:t>
      </w:r>
      <w:r>
        <w:t>представляющие</w:t>
      </w:r>
      <w:r>
        <w:rPr>
          <w:spacing w:val="-11"/>
        </w:rPr>
        <w:t xml:space="preserve"> </w:t>
      </w:r>
      <w:r>
        <w:t>опасность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окружающих,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инфекционные</w:t>
      </w:r>
      <w:r>
        <w:rPr>
          <w:spacing w:val="-9"/>
        </w:rPr>
        <w:t xml:space="preserve"> </w:t>
      </w:r>
      <w:r>
        <w:t>заболевания человека, характеризующиеся тяжелым течением, высоким уровнем смертности и инвалидности, быстрым распространением среди населения</w:t>
      </w:r>
      <w:r>
        <w:rPr>
          <w:spacing w:val="-8"/>
        </w:rPr>
        <w:t xml:space="preserve"> </w:t>
      </w:r>
      <w:r>
        <w:t>(эпидемия);</w:t>
      </w:r>
    </w:p>
    <w:p w:rsidR="00DD02B9" w:rsidRDefault="00C14D2C">
      <w:pPr>
        <w:pStyle w:val="a3"/>
        <w:ind w:right="116"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left="640" w:right="1870"/>
      </w:pPr>
      <w:bookmarkStart w:id="2" w:name="_bookmark3"/>
      <w:bookmarkEnd w:id="2"/>
      <w:r>
        <w:t>Статья 2. Обеспечение санитарно-эпидемиологического благополучия населения</w:t>
      </w:r>
    </w:p>
    <w:p w:rsidR="00DD02B9" w:rsidRDefault="00DD02B9">
      <w:pPr>
        <w:sectPr w:rsidR="00DD02B9">
          <w:footerReference w:type="default" r:id="rId7"/>
          <w:pgSz w:w="11910" w:h="16840"/>
          <w:pgMar w:top="660" w:right="600" w:bottom="500" w:left="620" w:header="0" w:footer="309" w:gutter="0"/>
          <w:pgNumType w:start="2"/>
          <w:cols w:space="720"/>
        </w:sectPr>
      </w:pPr>
    </w:p>
    <w:p w:rsidR="00DD02B9" w:rsidRDefault="00C14D2C">
      <w:pPr>
        <w:pStyle w:val="a4"/>
        <w:numPr>
          <w:ilvl w:val="0"/>
          <w:numId w:val="43"/>
        </w:numPr>
        <w:tabs>
          <w:tab w:val="left" w:pos="859"/>
        </w:tabs>
        <w:spacing w:before="38"/>
        <w:ind w:firstLine="0"/>
      </w:pPr>
      <w:r>
        <w:lastRenderedPageBreak/>
        <w:t xml:space="preserve">Санитарно-эпидемиологическое благополучие населения обеспечивается посредством:  профилактики заболеваний в соответствии с санитарно-эпидемиологической обстановкой и  </w:t>
      </w:r>
      <w:r>
        <w:rPr>
          <w:spacing w:val="29"/>
        </w:rPr>
        <w:t xml:space="preserve"> </w:t>
      </w:r>
      <w:r>
        <w:t>прогнозом</w:t>
      </w:r>
    </w:p>
    <w:p w:rsidR="00DD02B9" w:rsidRDefault="00C14D2C">
      <w:pPr>
        <w:pStyle w:val="a3"/>
        <w:ind w:right="1870"/>
      </w:pPr>
      <w:r>
        <w:t>ее изменения;</w:t>
      </w:r>
    </w:p>
    <w:p w:rsidR="00DD02B9" w:rsidRDefault="00C14D2C">
      <w:pPr>
        <w:pStyle w:val="a3"/>
        <w:ind w:left="640" w:right="1870"/>
      </w:pPr>
      <w:r>
        <w:t xml:space="preserve">абзац утратил силу. - Федеральный </w:t>
      </w:r>
      <w:r>
        <w:rPr>
          <w:color w:val="0000FF"/>
        </w:rPr>
        <w:t xml:space="preserve">закон </w:t>
      </w:r>
      <w:r>
        <w:t>от 22.08.2004 N 122-ФЗ;</w:t>
      </w:r>
    </w:p>
    <w:p w:rsidR="00DD02B9" w:rsidRDefault="00C14D2C">
      <w:pPr>
        <w:pStyle w:val="a3"/>
        <w:ind w:right="118"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r>
        <w:rPr>
          <w:color w:val="0000FF"/>
        </w:rPr>
        <w:t xml:space="preserve">правил </w:t>
      </w:r>
      <w:r>
        <w:t>как составной части осуществляемой ими деятельности;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3"/>
        <w:ind w:left="640" w:right="1870"/>
      </w:pPr>
      <w:r>
        <w:t xml:space="preserve">абзац утратил силу с 1 августа 2011 года. - Федеральный </w:t>
      </w:r>
      <w:r>
        <w:rPr>
          <w:color w:val="0000FF"/>
        </w:rPr>
        <w:t xml:space="preserve">закон </w:t>
      </w:r>
      <w:r>
        <w:t>от 18.07.2011 N 242-ФЗ; государственного санитарно-эпидемиологического нормирования;</w:t>
      </w:r>
    </w:p>
    <w:p w:rsidR="00DD02B9" w:rsidRDefault="00C14D2C">
      <w:pPr>
        <w:pStyle w:val="a3"/>
        <w:ind w:right="2912" w:firstLine="540"/>
      </w:pPr>
      <w:r>
        <w:t xml:space="preserve">федерального государственного санитарно-эпидемиологического надзора; 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5"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r>
        <w:rPr>
          <w:color w:val="0000FF"/>
        </w:rPr>
        <w:t xml:space="preserve">законодательством </w:t>
      </w:r>
      <w:r>
        <w:t>Российской Федерации о техническом регулировании;</w:t>
      </w:r>
    </w:p>
    <w:p w:rsidR="00DD02B9" w:rsidRDefault="00C14D2C">
      <w:pPr>
        <w:pStyle w:val="a3"/>
        <w:spacing w:line="268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3"/>
        <w:ind w:left="640" w:right="40"/>
      </w:pPr>
      <w:r>
        <w:t>лицензирования видов деятельности, представляющих потенциальную опасность для человека; государственной регистрации потенциально опасных для человека химических и биологических веществ,</w:t>
      </w:r>
    </w:p>
    <w:p w:rsidR="00DD02B9" w:rsidRDefault="00C14D2C">
      <w:pPr>
        <w:pStyle w:val="a3"/>
        <w:ind w:right="40"/>
      </w:pPr>
      <w:r>
        <w:t>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DD02B9" w:rsidRDefault="00C14D2C">
      <w:pPr>
        <w:pStyle w:val="a3"/>
        <w:ind w:left="640" w:right="1870"/>
      </w:pPr>
      <w:r>
        <w:t>проведения социально-гигиенического мониторинга;</w:t>
      </w:r>
    </w:p>
    <w:p w:rsidR="00DD02B9" w:rsidRDefault="00C14D2C">
      <w:pPr>
        <w:pStyle w:val="a3"/>
        <w:ind w:right="116" w:firstLine="540"/>
        <w:jc w:val="right"/>
      </w:pPr>
      <w:r>
        <w:t>научных</w:t>
      </w:r>
      <w:r>
        <w:rPr>
          <w:spacing w:val="-15"/>
        </w:rPr>
        <w:t xml:space="preserve"> </w:t>
      </w:r>
      <w:r>
        <w:t>исследований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санитарно-эпидемиологического</w:t>
      </w:r>
      <w:r>
        <w:rPr>
          <w:spacing w:val="-13"/>
        </w:rPr>
        <w:t xml:space="preserve"> </w:t>
      </w:r>
      <w:r>
        <w:t>благополучия</w:t>
      </w:r>
      <w:r>
        <w:rPr>
          <w:spacing w:val="-14"/>
        </w:rPr>
        <w:t xml:space="preserve"> </w:t>
      </w:r>
      <w:r>
        <w:t>населения; формирования и ведения открытых и общедоступных федеральных</w:t>
      </w:r>
      <w:r>
        <w:rPr>
          <w:spacing w:val="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 направленных на своевременное информирование органов государственной власти,</w:t>
      </w:r>
      <w:r>
        <w:rPr>
          <w:spacing w:val="12"/>
        </w:rPr>
        <w:t xml:space="preserve"> </w:t>
      </w:r>
      <w:r>
        <w:t>органов</w:t>
      </w:r>
      <w:r>
        <w:rPr>
          <w:spacing w:val="36"/>
        </w:rPr>
        <w:t xml:space="preserve"> </w:t>
      </w:r>
      <w:r>
        <w:t>местного самоуправления, юридических лиц, индивидуальных предпринимателей и граждан</w:t>
      </w:r>
      <w:r>
        <w:rPr>
          <w:spacing w:val="3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 xml:space="preserve">возникновении инфекционных   заболеваний,   массовых   неинфекционных   заболеваний   (отравлений),   состоянии    </w:t>
      </w:r>
      <w:r>
        <w:rPr>
          <w:spacing w:val="3"/>
        </w:rPr>
        <w:t xml:space="preserve"> </w:t>
      </w:r>
      <w:r>
        <w:t>среды</w:t>
      </w:r>
    </w:p>
    <w:p w:rsidR="00DD02B9" w:rsidRDefault="00C14D2C">
      <w:pPr>
        <w:pStyle w:val="a3"/>
        <w:ind w:right="1565"/>
      </w:pPr>
      <w:r>
        <w:t xml:space="preserve">обитания и проводимых санитарно-противоэпидемических (профилактических) мероприятиях; 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left="640" w:right="40"/>
      </w:pPr>
      <w:r>
        <w:t>мер по гигиеническому воспитанию и обучению населения и пропаганде здорового образа жизни;</w:t>
      </w:r>
    </w:p>
    <w:p w:rsidR="00DD02B9" w:rsidRDefault="00C14D2C">
      <w:pPr>
        <w:pStyle w:val="a3"/>
        <w:ind w:right="119" w:firstLine="540"/>
        <w:jc w:val="both"/>
      </w:pPr>
      <w:r>
        <w:t>мер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привлечению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10"/>
        </w:rPr>
        <w:t xml:space="preserve"> </w:t>
      </w:r>
      <w:r>
        <w:t>законодательства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 обеспечения санитарно-эпидемиологического благополучия</w:t>
      </w:r>
      <w:r>
        <w:rPr>
          <w:spacing w:val="-11"/>
        </w:rPr>
        <w:t xml:space="preserve"> </w:t>
      </w:r>
      <w:r>
        <w:t>населения.</w:t>
      </w:r>
    </w:p>
    <w:p w:rsidR="00DD02B9" w:rsidRDefault="00C14D2C">
      <w:pPr>
        <w:pStyle w:val="a4"/>
        <w:numPr>
          <w:ilvl w:val="0"/>
          <w:numId w:val="43"/>
        </w:numPr>
        <w:tabs>
          <w:tab w:val="left" w:pos="953"/>
        </w:tabs>
        <w:ind w:left="100" w:right="119" w:firstLine="540"/>
        <w:jc w:val="both"/>
      </w:pPr>
      <w:r>
        <w:t>Осуществление мер по обеспечению санитарно-эпидемиологического благополучия населения является расходным обязательством Российской</w:t>
      </w:r>
      <w:r>
        <w:rPr>
          <w:spacing w:val="-17"/>
        </w:rPr>
        <w:t xml:space="preserve"> </w:t>
      </w:r>
      <w:r>
        <w:t>Федерации.</w:t>
      </w:r>
    </w:p>
    <w:p w:rsidR="00DD02B9" w:rsidRDefault="00C14D2C">
      <w:pPr>
        <w:pStyle w:val="a3"/>
        <w:ind w:right="120"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DD02B9" w:rsidRDefault="00C14D2C">
      <w:pPr>
        <w:pStyle w:val="a3"/>
        <w:ind w:right="115"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DD02B9" w:rsidRDefault="00C14D2C">
      <w:pPr>
        <w:pStyle w:val="a3"/>
        <w:ind w:right="1870"/>
      </w:pPr>
      <w:r>
        <w:t xml:space="preserve">(п. 2 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4"/>
        <w:numPr>
          <w:ilvl w:val="0"/>
          <w:numId w:val="43"/>
        </w:numPr>
        <w:tabs>
          <w:tab w:val="left" w:pos="892"/>
        </w:tabs>
        <w:ind w:left="100" w:right="113" w:firstLine="540"/>
        <w:jc w:val="both"/>
      </w:pPr>
      <w:r>
        <w:t xml:space="preserve">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 эпидемиологических требований, устанавливаются Федеральным </w:t>
      </w:r>
      <w:r>
        <w:rPr>
          <w:color w:val="0000FF"/>
        </w:rPr>
        <w:t xml:space="preserve">законом </w:t>
      </w:r>
      <w:r>
        <w:t>"Об инновационном центре "Сколково".</w:t>
      </w:r>
    </w:p>
    <w:p w:rsidR="00DD02B9" w:rsidRDefault="00C14D2C">
      <w:pPr>
        <w:pStyle w:val="a3"/>
        <w:ind w:right="1870"/>
      </w:pPr>
      <w:r>
        <w:t xml:space="preserve">(п. 3 введен Федеральным </w:t>
      </w:r>
      <w:r>
        <w:rPr>
          <w:color w:val="0000FF"/>
        </w:rPr>
        <w:t xml:space="preserve">законом </w:t>
      </w:r>
      <w:r>
        <w:t>от 28.09.2010 N 243-ФЗ)</w:t>
      </w:r>
    </w:p>
    <w:p w:rsidR="00DD02B9" w:rsidRDefault="00C14D2C">
      <w:pPr>
        <w:pStyle w:val="a4"/>
        <w:numPr>
          <w:ilvl w:val="0"/>
          <w:numId w:val="43"/>
        </w:numPr>
        <w:tabs>
          <w:tab w:val="left" w:pos="892"/>
        </w:tabs>
        <w:ind w:left="100" w:right="113" w:firstLine="540"/>
        <w:jc w:val="both"/>
      </w:pPr>
      <w:r>
        <w:t xml:space="preserve">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 эпидемиологических требований, устанавливаются Федеральным </w:t>
      </w:r>
      <w:r>
        <w:rPr>
          <w:color w:val="0000FF"/>
        </w:rPr>
        <w:t xml:space="preserve">законом </w:t>
      </w:r>
      <w:r>
        <w:t>"О международном медицинском кластере и внесении изменений в отдельные законодательные акты Российской</w:t>
      </w:r>
      <w:r>
        <w:rPr>
          <w:spacing w:val="-18"/>
        </w:rPr>
        <w:t xml:space="preserve"> </w:t>
      </w:r>
      <w:r>
        <w:t>Федерации".</w:t>
      </w:r>
    </w:p>
    <w:p w:rsidR="00DD02B9" w:rsidRDefault="00C14D2C">
      <w:pPr>
        <w:pStyle w:val="a3"/>
        <w:ind w:right="1870"/>
      </w:pPr>
      <w:r>
        <w:t xml:space="preserve">(п. 4 введен Федеральным </w:t>
      </w:r>
      <w:r>
        <w:rPr>
          <w:color w:val="0000FF"/>
        </w:rPr>
        <w:t xml:space="preserve">законом </w:t>
      </w:r>
      <w:r>
        <w:t>от 29.06.2015 N 160-ФЗ)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6" w:firstLine="540"/>
        <w:jc w:val="both"/>
      </w:pPr>
      <w:bookmarkStart w:id="3" w:name="_bookmark4"/>
      <w:bookmarkEnd w:id="3"/>
      <w:r>
        <w:t>Статья 3. Законодательство в области обеспечения санитарно-эпидемиологического благополучия населения</w:t>
      </w:r>
    </w:p>
    <w:p w:rsidR="00DD02B9" w:rsidRDefault="00C14D2C">
      <w:pPr>
        <w:pStyle w:val="a3"/>
        <w:ind w:left="640"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31.12.2005 N 199-ФЗ)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right="116"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 ними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40"/>
      </w:pPr>
      <w:r>
        <w:lastRenderedPageBreak/>
        <w:t>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left="640" w:right="1870"/>
      </w:pPr>
      <w:bookmarkStart w:id="4" w:name="_bookmark5"/>
      <w:bookmarkEnd w:id="4"/>
      <w:r>
        <w:t>Статья 4. Отношения, регулируемые настоящим Федеральным законом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left="49" w:right="113" w:firstLine="540"/>
        <w:jc w:val="right"/>
      </w:pPr>
      <w:r>
        <w:t xml:space="preserve">Настоящий Федеральный закон регулирует отношения, возникающие в области обеспечения санитарно- 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 Отношения, возникающие в области охраны окружающей среды, в той мере, в какой это необходимо для обеспечения   санитарно-эпидемиологического   благополучия   населения,   регулируются </w:t>
      </w:r>
      <w:r>
        <w:rPr>
          <w:color w:val="0000FF"/>
        </w:rPr>
        <w:t>законодательством</w:t>
      </w:r>
    </w:p>
    <w:p w:rsidR="00DD02B9" w:rsidRDefault="00C14D2C">
      <w:pPr>
        <w:pStyle w:val="a3"/>
        <w:ind w:right="1871"/>
      </w:pPr>
      <w:r>
        <w:t xml:space="preserve">Российской Федерации об охране окружающей среды и настоящим Федеральным законом. (в ред. Федерального </w:t>
      </w:r>
      <w:r>
        <w:rPr>
          <w:color w:val="0000FF"/>
        </w:rPr>
        <w:t xml:space="preserve">закона </w:t>
      </w:r>
      <w:r>
        <w:t>от 30.12.2008 N 309-ФЗ)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5" w:firstLine="540"/>
        <w:jc w:val="both"/>
      </w:pPr>
      <w:bookmarkStart w:id="5" w:name="_bookmark6"/>
      <w:bookmarkEnd w:id="5"/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spacing w:before="1"/>
        <w:ind w:right="115"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DD02B9" w:rsidRDefault="00C14D2C">
      <w:pPr>
        <w:pStyle w:val="a3"/>
        <w:ind w:right="113" w:firstLine="540"/>
        <w:jc w:val="both"/>
      </w:pPr>
      <w:r>
        <w:t>определение основных направлений государственной политики в области обеспечения санитарно- эпидемиологического благополучия населения;</w:t>
      </w:r>
    </w:p>
    <w:p w:rsidR="00DD02B9" w:rsidRDefault="00C14D2C">
      <w:pPr>
        <w:pStyle w:val="a3"/>
        <w:ind w:right="121"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DD02B9" w:rsidRDefault="00C14D2C">
      <w:pPr>
        <w:pStyle w:val="a3"/>
        <w:ind w:left="640" w:right="1870"/>
      </w:pPr>
      <w:r>
        <w:t xml:space="preserve">абзац утратил силу. - Федеральный </w:t>
      </w:r>
      <w:r>
        <w:rPr>
          <w:color w:val="0000FF"/>
        </w:rPr>
        <w:t xml:space="preserve">закон </w:t>
      </w:r>
      <w:r>
        <w:t>от 22.08.2004 N 122-ФЗ;</w:t>
      </w:r>
    </w:p>
    <w:p w:rsidR="00DD02B9" w:rsidRDefault="00C14D2C">
      <w:pPr>
        <w:pStyle w:val="a3"/>
        <w:ind w:right="115"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DD02B9" w:rsidRDefault="00C14D2C">
      <w:pPr>
        <w:pStyle w:val="a3"/>
        <w:ind w:left="640" w:right="3173"/>
      </w:pPr>
      <w:r>
        <w:t xml:space="preserve">абзац утратил силу. - Федеральный </w:t>
      </w:r>
      <w:r>
        <w:rPr>
          <w:color w:val="0000FF"/>
        </w:rPr>
        <w:t xml:space="preserve">закон </w:t>
      </w:r>
      <w:r>
        <w:t>от 22.08.2004 N 122-ФЗ; федеральный государственный санитарно-эпидемиологический надзор;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left="640" w:right="3850"/>
      </w:pPr>
      <w:r>
        <w:t>государственное санитарно-эпидемиологическое нормирование; социально-гигиенический мониторинг;</w:t>
      </w:r>
    </w:p>
    <w:p w:rsidR="00DD02B9" w:rsidRDefault="00C14D2C">
      <w:pPr>
        <w:pStyle w:val="a3"/>
        <w:ind w:right="113" w:firstLine="540"/>
        <w:jc w:val="both"/>
      </w:pPr>
      <w:r>
        <w:t>установление единой системы государственного учета и отчетности в области обеспечения санитарно- эпидемиологического благополучия населения;</w:t>
      </w:r>
    </w:p>
    <w:p w:rsidR="00DD02B9" w:rsidRDefault="00C14D2C">
      <w:pPr>
        <w:pStyle w:val="a3"/>
        <w:ind w:right="120"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продукции,</w:t>
      </w:r>
      <w:r>
        <w:rPr>
          <w:spacing w:val="-9"/>
        </w:rPr>
        <w:t xml:space="preserve"> </w:t>
      </w:r>
      <w:r>
        <w:t>радиоактивных</w:t>
      </w:r>
      <w:r>
        <w:rPr>
          <w:spacing w:val="-7"/>
        </w:rPr>
        <w:t xml:space="preserve"> </w:t>
      </w:r>
      <w:r>
        <w:t>веществ,</w:t>
      </w:r>
      <w:r>
        <w:rPr>
          <w:spacing w:val="-9"/>
        </w:rPr>
        <w:t xml:space="preserve"> </w:t>
      </w:r>
      <w:r>
        <w:t>отходов</w:t>
      </w:r>
      <w:r>
        <w:rPr>
          <w:spacing w:val="-9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потребления,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 отдельных видов продукции, ввоз которых впервые осуществляется на территорию Российской</w:t>
      </w:r>
      <w:r>
        <w:rPr>
          <w:spacing w:val="-23"/>
        </w:rPr>
        <w:t xml:space="preserve"> </w:t>
      </w:r>
      <w:r>
        <w:t>Федерации;</w:t>
      </w:r>
    </w:p>
    <w:p w:rsidR="00DD02B9" w:rsidRDefault="00C14D2C">
      <w:pPr>
        <w:pStyle w:val="a3"/>
        <w:ind w:left="640" w:right="1870"/>
      </w:pPr>
      <w:r>
        <w:t>обеспечение санитарной охраны территории Российской Федерации;</w:t>
      </w:r>
    </w:p>
    <w:p w:rsidR="00DD02B9" w:rsidRDefault="00C14D2C">
      <w:pPr>
        <w:pStyle w:val="a3"/>
        <w:ind w:left="640" w:right="26"/>
      </w:pPr>
      <w:r>
        <w:t>введение и отмена на территории Российской Федерации ограничительных мероприятий (карантина); введение и отмена санитарно-карантинного контроля в пунктах пропуска через Государственную границу</w:t>
      </w:r>
    </w:p>
    <w:p w:rsidR="00DD02B9" w:rsidRDefault="00C14D2C">
      <w:pPr>
        <w:pStyle w:val="a3"/>
        <w:ind w:right="1870"/>
      </w:pPr>
      <w:r>
        <w:t>Российской Федерации;</w:t>
      </w:r>
    </w:p>
    <w:p w:rsidR="00DD02B9" w:rsidRDefault="00C14D2C">
      <w:pPr>
        <w:pStyle w:val="a3"/>
        <w:spacing w:before="1"/>
        <w:ind w:right="114"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DD02B9" w:rsidRDefault="00C14D2C">
      <w:pPr>
        <w:pStyle w:val="a3"/>
        <w:ind w:right="115"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DD02B9" w:rsidRDefault="00C14D2C">
      <w:pPr>
        <w:pStyle w:val="a3"/>
        <w:spacing w:before="2" w:line="237" w:lineRule="auto"/>
        <w:ind w:right="120"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DD02B9" w:rsidRDefault="00C14D2C">
      <w:pPr>
        <w:pStyle w:val="a3"/>
        <w:spacing w:before="1"/>
        <w:ind w:right="118"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DD02B9" w:rsidRDefault="00C14D2C">
      <w:pPr>
        <w:pStyle w:val="a3"/>
        <w:ind w:left="640" w:right="4507" w:hanging="540"/>
      </w:pPr>
      <w:r>
        <w:t xml:space="preserve">(абзац введен Федеральным </w:t>
      </w:r>
      <w:r>
        <w:rPr>
          <w:color w:val="0000FF"/>
        </w:rPr>
        <w:t xml:space="preserve">законом </w:t>
      </w:r>
      <w:r>
        <w:t>от 22.08.2004 N 122-ФЗ) контроль за санитарно-эпидемиологической обстановкой;</w:t>
      </w:r>
    </w:p>
    <w:p w:rsidR="00DD02B9" w:rsidRDefault="00C14D2C">
      <w:pPr>
        <w:pStyle w:val="a3"/>
        <w:ind w:right="1870"/>
      </w:pPr>
      <w:r>
        <w:t xml:space="preserve">(абзац введен Федеральным </w:t>
      </w:r>
      <w:r>
        <w:rPr>
          <w:color w:val="0000FF"/>
        </w:rPr>
        <w:t xml:space="preserve">законом </w:t>
      </w:r>
      <w:r>
        <w:t>от 22.08.2004 N 122-ФЗ)</w:t>
      </w:r>
    </w:p>
    <w:p w:rsidR="00DD02B9" w:rsidRDefault="00C14D2C">
      <w:pPr>
        <w:pStyle w:val="a3"/>
        <w:tabs>
          <w:tab w:val="left" w:pos="1930"/>
          <w:tab w:val="left" w:pos="3394"/>
          <w:tab w:val="left" w:pos="4008"/>
          <w:tab w:val="left" w:pos="5821"/>
          <w:tab w:val="left" w:pos="7866"/>
          <w:tab w:val="left" w:pos="8195"/>
          <w:tab w:val="left" w:pos="9195"/>
          <w:tab w:val="left" w:pos="9521"/>
        </w:tabs>
        <w:ind w:right="110" w:firstLine="540"/>
      </w:pPr>
      <w:r>
        <w:t>своевременное и полное информирование органов государственной власти, органов местного самоуправления,</w:t>
      </w:r>
      <w:r>
        <w:tab/>
        <w:t>юридических</w:t>
      </w:r>
      <w:r>
        <w:tab/>
        <w:t>лиц,</w:t>
      </w:r>
      <w:r>
        <w:tab/>
        <w:t>индивидуальных</w:t>
      </w:r>
      <w:r>
        <w:tab/>
        <w:t>предпринимателей</w:t>
      </w:r>
      <w:r>
        <w:tab/>
        <w:t>и</w:t>
      </w:r>
      <w:r>
        <w:tab/>
        <w:t>граждан</w:t>
      </w:r>
      <w:r>
        <w:tab/>
        <w:t>о</w:t>
      </w:r>
      <w:r>
        <w:tab/>
        <w:t xml:space="preserve">санитарно- 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 (абзац введен Федеральным </w:t>
      </w:r>
      <w:r>
        <w:rPr>
          <w:color w:val="0000FF"/>
        </w:rPr>
        <w:t xml:space="preserve">законом </w:t>
      </w:r>
      <w:r>
        <w:t>от 22.08.2004 N 122-ФЗ, в ред.</w:t>
      </w:r>
      <w:r>
        <w:rPr>
          <w:spacing w:val="-35"/>
        </w:rPr>
        <w:t xml:space="preserve"> </w:t>
      </w:r>
      <w:r>
        <w:t xml:space="preserve">Федерального </w:t>
      </w:r>
      <w:r>
        <w:rPr>
          <w:color w:val="0000FF"/>
        </w:rPr>
        <w:t xml:space="preserve">закона </w:t>
      </w:r>
      <w:r>
        <w:t>от 18.07.2011 N 242-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jc w:val="both"/>
      </w:pPr>
      <w:r>
        <w:lastRenderedPageBreak/>
        <w:t>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7" w:firstLine="540"/>
        <w:jc w:val="both"/>
      </w:pPr>
      <w:bookmarkStart w:id="6" w:name="_bookmark7"/>
      <w:bookmarkEnd w:id="6"/>
      <w:r>
        <w:t>Статья</w:t>
      </w:r>
      <w:r>
        <w:rPr>
          <w:spacing w:val="-9"/>
        </w:rPr>
        <w:t xml:space="preserve"> </w:t>
      </w:r>
      <w:r>
        <w:t>5.1.</w:t>
      </w:r>
      <w:r>
        <w:rPr>
          <w:spacing w:val="-10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полномочий</w:t>
      </w:r>
      <w:r>
        <w:rPr>
          <w:spacing w:val="-8"/>
        </w:rPr>
        <w:t xml:space="preserve"> </w:t>
      </w:r>
      <w:r>
        <w:t>федеральных</w:t>
      </w:r>
      <w:r>
        <w:rPr>
          <w:spacing w:val="-11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 обеспечения санитарно-эпидемиологического благополучия населения органам исполнительной власти субъектов Российской</w:t>
      </w:r>
      <w:r>
        <w:rPr>
          <w:spacing w:val="-5"/>
        </w:rPr>
        <w:t xml:space="preserve"> </w:t>
      </w:r>
      <w:r>
        <w:t>Федерации</w:t>
      </w:r>
    </w:p>
    <w:p w:rsidR="00DD02B9" w:rsidRDefault="00C14D2C">
      <w:pPr>
        <w:pStyle w:val="a3"/>
        <w:spacing w:line="266" w:lineRule="exact"/>
        <w:ind w:left="640" w:right="1870"/>
      </w:pPr>
      <w:r>
        <w:t xml:space="preserve">(введена Федеральным </w:t>
      </w:r>
      <w:r>
        <w:rPr>
          <w:color w:val="0000FF"/>
        </w:rPr>
        <w:t xml:space="preserve">законом </w:t>
      </w:r>
      <w:r>
        <w:t>от 13.07.2015 N 233-ФЗ)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4" w:firstLine="540"/>
        <w:jc w:val="both"/>
      </w:pPr>
      <w:r>
        <w:t xml:space="preserve">Полномочия федеральных органов исполнительной власти в области обеспечения санитарно- 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r>
        <w:rPr>
          <w:color w:val="0000FF"/>
        </w:rPr>
        <w:t xml:space="preserve">законом </w:t>
      </w:r>
      <w:r>
        <w:t>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8" w:firstLine="540"/>
        <w:jc w:val="both"/>
      </w:pPr>
      <w:bookmarkStart w:id="7" w:name="_bookmark8"/>
      <w:bookmarkEnd w:id="7"/>
      <w:r>
        <w:t>Статья 6. Полномочия субъектов Российской Федерации в области обеспечения санитарно- эпидемиологического благополучия населения</w:t>
      </w:r>
    </w:p>
    <w:p w:rsidR="00DD02B9" w:rsidRDefault="00C14D2C">
      <w:pPr>
        <w:pStyle w:val="a3"/>
        <w:ind w:left="640"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31.12.2005 N 199-ФЗ)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3" w:firstLine="540"/>
        <w:jc w:val="both"/>
      </w:pPr>
      <w:r>
        <w:t>К полномочиям субъектов Российской Федерации в области обеспечения санитарно- эпидемиологического благополучия населения относятся:</w:t>
      </w:r>
    </w:p>
    <w:p w:rsidR="00DD02B9" w:rsidRDefault="00C14D2C">
      <w:pPr>
        <w:pStyle w:val="a3"/>
        <w:ind w:right="122"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DD02B9" w:rsidRDefault="00C14D2C">
      <w:pPr>
        <w:pStyle w:val="a3"/>
        <w:ind w:right="113" w:firstLine="540"/>
        <w:jc w:val="both"/>
      </w:pPr>
      <w:r>
        <w:t>право разработки, утверждения и реализации региональных программ обеспечения санитарно- 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DD02B9" w:rsidRDefault="00C14D2C">
      <w:pPr>
        <w:pStyle w:val="a3"/>
        <w:ind w:right="119"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DD02B9" w:rsidRDefault="00C14D2C">
      <w:pPr>
        <w:pStyle w:val="a3"/>
        <w:ind w:right="119"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DD02B9" w:rsidRDefault="00C14D2C">
      <w:pPr>
        <w:pStyle w:val="a3"/>
        <w:ind w:right="117"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DD02B9" w:rsidRDefault="00C14D2C">
      <w:pPr>
        <w:pStyle w:val="a3"/>
        <w:ind w:right="312" w:firstLine="540"/>
      </w:pPr>
      <w:r>
        <w:t xml:space="preserve">право участия в проведении социально-гигиенического мониторинга субъекта Российской Федерации. (в ред. Федерального </w:t>
      </w:r>
      <w:r>
        <w:rPr>
          <w:color w:val="0000FF"/>
        </w:rPr>
        <w:t xml:space="preserve">закона </w:t>
      </w:r>
      <w:r>
        <w:t>от 29.12.2006 N 258-ФЗ)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1870"/>
      </w:pPr>
      <w:bookmarkStart w:id="8" w:name="_bookmark9"/>
      <w:bookmarkEnd w:id="8"/>
      <w:r>
        <w:t xml:space="preserve">Статья 7. Утратила силу. - Федеральный </w:t>
      </w:r>
      <w:r>
        <w:rPr>
          <w:color w:val="0000FF"/>
        </w:rPr>
        <w:t xml:space="preserve">закон </w:t>
      </w:r>
      <w:r>
        <w:t>от 22.08.2004 N 122-ФЗ.</w:t>
      </w:r>
    </w:p>
    <w:p w:rsidR="00DD02B9" w:rsidRDefault="00DD02B9">
      <w:pPr>
        <w:pStyle w:val="a3"/>
        <w:spacing w:before="1"/>
        <w:ind w:left="0"/>
      </w:pPr>
    </w:p>
    <w:p w:rsidR="00DD02B9" w:rsidRDefault="00C14D2C">
      <w:pPr>
        <w:pStyle w:val="Heading1"/>
        <w:ind w:left="1883" w:right="1900" w:hanging="1"/>
      </w:pPr>
      <w:bookmarkStart w:id="9" w:name="_bookmark10"/>
      <w:bookmarkEnd w:id="9"/>
      <w: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DD02B9" w:rsidRDefault="00C14D2C">
      <w:pPr>
        <w:pStyle w:val="a3"/>
        <w:spacing w:before="7" w:line="530" w:lineRule="atLeast"/>
        <w:ind w:left="640" w:right="7750"/>
      </w:pPr>
      <w:bookmarkStart w:id="10" w:name="_bookmark11"/>
      <w:bookmarkEnd w:id="10"/>
      <w:r>
        <w:t>Статья 8. Права граждан Граждане имеют право:</w:t>
      </w:r>
    </w:p>
    <w:p w:rsidR="00DD02B9" w:rsidRDefault="00C14D2C">
      <w:pPr>
        <w:pStyle w:val="a3"/>
        <w:ind w:left="640" w:right="40"/>
      </w:pPr>
      <w:r>
        <w:t xml:space="preserve">на благоприятную среду обитания, факторы которой не оказывают вредного воздействия на человека; получать в соответствии с </w:t>
      </w:r>
      <w:r>
        <w:rPr>
          <w:color w:val="0000FF"/>
        </w:rPr>
        <w:t xml:space="preserve">законодательством </w:t>
      </w:r>
      <w:r>
        <w:t>Российской Федерации в органах государственной власти,</w:t>
      </w:r>
    </w:p>
    <w:p w:rsidR="00DD02B9" w:rsidRDefault="00C14D2C">
      <w:pPr>
        <w:pStyle w:val="a3"/>
        <w:ind w:right="115"/>
        <w:jc w:val="both"/>
      </w:pPr>
      <w:r>
        <w:t>органах местного самоуправления, органах, осуществляющих федеральный государственный санитарно- эпидемиологический</w:t>
      </w:r>
      <w:r>
        <w:rPr>
          <w:spacing w:val="-13"/>
        </w:rPr>
        <w:t xml:space="preserve"> </w:t>
      </w:r>
      <w:r>
        <w:t>надзор,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юридических</w:t>
      </w:r>
      <w:r>
        <w:rPr>
          <w:spacing w:val="-13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санитарно-эпидемиологической</w:t>
      </w:r>
      <w:r>
        <w:rPr>
          <w:spacing w:val="-15"/>
        </w:rPr>
        <w:t xml:space="preserve"> </w:t>
      </w:r>
      <w:r>
        <w:t>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</w:t>
      </w:r>
      <w:r>
        <w:rPr>
          <w:spacing w:val="-8"/>
        </w:rPr>
        <w:t xml:space="preserve"> </w:t>
      </w:r>
      <w:r>
        <w:t>услуг;</w:t>
      </w:r>
    </w:p>
    <w:p w:rsidR="00DD02B9" w:rsidRDefault="00C14D2C">
      <w:pPr>
        <w:pStyle w:val="a3"/>
        <w:spacing w:line="266" w:lineRule="exact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3"/>
        <w:ind w:right="113" w:firstLine="540"/>
        <w:jc w:val="both"/>
      </w:pPr>
      <w:r>
        <w:t>обращаться в органы, уполномоченные на осуществление федерального государственного санитарно- эпидемиологического    надзора,    в    связи    с    нарушениями    требований    санитарного законодательства,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40"/>
      </w:pPr>
      <w:r>
        <w:lastRenderedPageBreak/>
        <w:t>создающими угрозу причинения вреда жизни, здоровью людей, вреда окружающей среде и угрозу санитарно- эпидемиологическому благополучию населения;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7"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3"/>
        <w:ind w:right="115"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DD02B9" w:rsidRDefault="00C14D2C">
      <w:pPr>
        <w:pStyle w:val="a3"/>
        <w:spacing w:before="7" w:line="530" w:lineRule="atLeast"/>
        <w:ind w:left="640" w:right="3176"/>
      </w:pPr>
      <w:bookmarkStart w:id="11" w:name="_bookmark12"/>
      <w:bookmarkEnd w:id="11"/>
      <w:r>
        <w:t>Статья 9. Права индивидуальных предпринимателей и юридических лиц Индивидуальные предприниматели и юридические лица имеют право:</w:t>
      </w:r>
    </w:p>
    <w:p w:rsidR="00DD02B9" w:rsidRDefault="00C14D2C">
      <w:pPr>
        <w:pStyle w:val="a3"/>
        <w:ind w:right="115" w:firstLine="540"/>
        <w:jc w:val="both"/>
      </w:pPr>
      <w:r>
        <w:t xml:space="preserve">получать в соответствии с </w:t>
      </w:r>
      <w:r>
        <w:rPr>
          <w:color w:val="0000FF"/>
        </w:rPr>
        <w:t xml:space="preserve">законодательством </w:t>
      </w:r>
      <w:r>
        <w:t xml:space="preserve">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 эпидемиологический надзор, информацию о санитарно-эпидемиологической обстановке, состоянии среды обитания, санитарных </w:t>
      </w:r>
      <w:r>
        <w:rPr>
          <w:color w:val="0000FF"/>
        </w:rPr>
        <w:t>правилах</w:t>
      </w:r>
      <w:r>
        <w:t>;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3"/>
        <w:ind w:right="118"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DD02B9" w:rsidRDefault="00C14D2C">
      <w:pPr>
        <w:pStyle w:val="a3"/>
        <w:ind w:right="116" w:firstLine="540"/>
        <w:jc w:val="both"/>
      </w:pPr>
      <w:r>
        <w:t>на</w:t>
      </w:r>
      <w:r>
        <w:rPr>
          <w:spacing w:val="-12"/>
        </w:rPr>
        <w:t xml:space="preserve"> </w:t>
      </w:r>
      <w:r>
        <w:t>возмещение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вреда,</w:t>
      </w:r>
      <w:r>
        <w:rPr>
          <w:spacing w:val="-14"/>
        </w:rPr>
        <w:t xml:space="preserve"> </w:t>
      </w:r>
      <w:r>
        <w:t>причиненного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имуществу</w:t>
      </w:r>
      <w:r>
        <w:rPr>
          <w:spacing w:val="-11"/>
        </w:rPr>
        <w:t xml:space="preserve"> </w:t>
      </w:r>
      <w:r>
        <w:t>вследствие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</w:t>
      </w:r>
      <w:r>
        <w:rPr>
          <w:spacing w:val="-13"/>
        </w:rPr>
        <w:t xml:space="preserve"> </w:t>
      </w:r>
      <w:r>
        <w:t>Федерации.</w:t>
      </w:r>
    </w:p>
    <w:p w:rsidR="00DD02B9" w:rsidRDefault="00C14D2C">
      <w:pPr>
        <w:pStyle w:val="a3"/>
        <w:spacing w:before="8" w:line="530" w:lineRule="atLeast"/>
        <w:ind w:left="640" w:right="6993"/>
      </w:pPr>
      <w:bookmarkStart w:id="12" w:name="_bookmark13"/>
      <w:bookmarkEnd w:id="12"/>
      <w:r>
        <w:t>Статья 10. Обязанности граждан Граждане обязаны:</w:t>
      </w:r>
    </w:p>
    <w:p w:rsidR="00DD02B9" w:rsidRDefault="00C14D2C">
      <w:pPr>
        <w:pStyle w:val="a3"/>
        <w:tabs>
          <w:tab w:val="left" w:pos="1865"/>
          <w:tab w:val="left" w:pos="3177"/>
          <w:tab w:val="left" w:pos="4561"/>
          <w:tab w:val="left" w:pos="6514"/>
          <w:tab w:val="left" w:pos="6837"/>
          <w:tab w:val="left" w:pos="7609"/>
          <w:tab w:val="left" w:pos="9313"/>
        </w:tabs>
        <w:ind w:right="121" w:firstLine="540"/>
      </w:pPr>
      <w:r>
        <w:t>выполнять</w:t>
      </w:r>
      <w:r>
        <w:tab/>
        <w:t>требования</w:t>
      </w:r>
      <w:r>
        <w:tab/>
        <w:t>санитарного</w:t>
      </w:r>
      <w:r>
        <w:tab/>
        <w:t>законодательства,</w:t>
      </w:r>
      <w:r>
        <w:tab/>
        <w:t>а</w:t>
      </w:r>
      <w:r>
        <w:tab/>
        <w:t>также</w:t>
      </w:r>
      <w:r>
        <w:tab/>
        <w:t>постановлений,</w:t>
      </w:r>
      <w:r>
        <w:tab/>
      </w:r>
      <w:r>
        <w:rPr>
          <w:spacing w:val="-1"/>
        </w:rPr>
        <w:t xml:space="preserve">предписаний </w:t>
      </w:r>
      <w:r>
        <w:t xml:space="preserve">осуществляющих федеральный государственный санитарно-эпидемиологический надзор должностных лиц; (в ред. Федеральных законов от 18.07.2011 </w:t>
      </w:r>
      <w:r>
        <w:rPr>
          <w:color w:val="0000FF"/>
        </w:rPr>
        <w:t>N 242-ФЗ</w:t>
      </w:r>
      <w:r>
        <w:t xml:space="preserve">, от 19.07.2011 </w:t>
      </w:r>
      <w:r>
        <w:rPr>
          <w:color w:val="0000FF"/>
        </w:rPr>
        <w:t>N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248-ФЗ</w:t>
      </w:r>
      <w:r>
        <w:t>)</w:t>
      </w:r>
    </w:p>
    <w:p w:rsidR="00DD02B9" w:rsidRDefault="00C14D2C">
      <w:pPr>
        <w:pStyle w:val="a3"/>
        <w:spacing w:line="267" w:lineRule="exact"/>
        <w:ind w:left="640" w:right="1870"/>
      </w:pPr>
      <w:r>
        <w:t>заботиться о здоровье, гигиеническом воспитании и об обучении своих детей;</w:t>
      </w:r>
    </w:p>
    <w:p w:rsidR="00DD02B9" w:rsidRDefault="00C14D2C">
      <w:pPr>
        <w:pStyle w:val="a3"/>
        <w:ind w:right="117"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1870"/>
      </w:pPr>
      <w:bookmarkStart w:id="13" w:name="_bookmark14"/>
      <w:bookmarkEnd w:id="13"/>
      <w:r>
        <w:t>Статья 11. Обязанности индивидуальных предпринимателей и юридических лиц</w:t>
      </w:r>
    </w:p>
    <w:p w:rsidR="00DD02B9" w:rsidRDefault="00DD02B9">
      <w:pPr>
        <w:pStyle w:val="a3"/>
        <w:spacing w:before="1"/>
        <w:ind w:left="0"/>
      </w:pPr>
    </w:p>
    <w:p w:rsidR="00DD02B9" w:rsidRDefault="00C14D2C">
      <w:pPr>
        <w:pStyle w:val="a3"/>
        <w:ind w:right="123"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DD02B9" w:rsidRDefault="00C14D2C">
      <w:pPr>
        <w:pStyle w:val="a3"/>
        <w:tabs>
          <w:tab w:val="left" w:pos="1865"/>
          <w:tab w:val="left" w:pos="3177"/>
          <w:tab w:val="left" w:pos="4561"/>
          <w:tab w:val="left" w:pos="6514"/>
          <w:tab w:val="left" w:pos="6837"/>
          <w:tab w:val="left" w:pos="7609"/>
          <w:tab w:val="left" w:pos="9313"/>
        </w:tabs>
        <w:ind w:right="121" w:firstLine="540"/>
      </w:pPr>
      <w:r>
        <w:t>выполнять</w:t>
      </w:r>
      <w:r>
        <w:tab/>
        <w:t>требования</w:t>
      </w:r>
      <w:r>
        <w:tab/>
        <w:t>санитарного</w:t>
      </w:r>
      <w:r>
        <w:tab/>
        <w:t>законодательства,</w:t>
      </w:r>
      <w:r>
        <w:tab/>
        <w:t>а</w:t>
      </w:r>
      <w:r>
        <w:tab/>
        <w:t>также</w:t>
      </w:r>
      <w:r>
        <w:tab/>
        <w:t>постановлений,</w:t>
      </w:r>
      <w:r>
        <w:tab/>
      </w:r>
      <w:r>
        <w:rPr>
          <w:spacing w:val="-1"/>
        </w:rPr>
        <w:t xml:space="preserve">предписаний </w:t>
      </w:r>
      <w:r>
        <w:t xml:space="preserve">осуществляющих федеральный государственный санитарно-эпидемиологический надзор должностных лиц; (в ред. Федеральных законов от 18.07.2011 </w:t>
      </w:r>
      <w:r>
        <w:rPr>
          <w:color w:val="0000FF"/>
        </w:rPr>
        <w:t>N 242-ФЗ</w:t>
      </w:r>
      <w:r>
        <w:t xml:space="preserve">, от 19.07.2011 </w:t>
      </w:r>
      <w:r>
        <w:rPr>
          <w:color w:val="0000FF"/>
        </w:rPr>
        <w:t>N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248-ФЗ</w:t>
      </w:r>
      <w:r>
        <w:t>)</w:t>
      </w:r>
    </w:p>
    <w:p w:rsidR="00DD02B9" w:rsidRDefault="00C14D2C">
      <w:pPr>
        <w:pStyle w:val="a3"/>
        <w:ind w:left="640" w:right="40"/>
      </w:pPr>
      <w:r>
        <w:t>разрабатывать и проводить санитарно-противоэпидемические (профилактические) мероприятия; обеспечивать безопасность для здоровья человека выполняемых работ и оказываемых услуг, а также</w:t>
      </w:r>
    </w:p>
    <w:p w:rsidR="00DD02B9" w:rsidRDefault="00C14D2C">
      <w:pPr>
        <w:pStyle w:val="a3"/>
        <w:ind w:right="40"/>
      </w:pPr>
      <w:r>
        <w:t>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DD02B9" w:rsidRDefault="00C14D2C">
      <w:pPr>
        <w:pStyle w:val="a3"/>
        <w:ind w:right="116"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3"/>
        <w:ind w:right="120"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17" w:firstLine="540"/>
        <w:jc w:val="both"/>
      </w:pPr>
      <w:r>
        <w:lastRenderedPageBreak/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3"/>
        <w:ind w:left="640" w:right="1870"/>
      </w:pPr>
      <w:r>
        <w:t xml:space="preserve">абзац утратил силу с 1 августа 2011 года. - Федеральный </w:t>
      </w:r>
      <w:r>
        <w:rPr>
          <w:color w:val="0000FF"/>
        </w:rPr>
        <w:t xml:space="preserve">закон </w:t>
      </w:r>
      <w:r>
        <w:t>от 18.07.2011 N 242-ФЗ; осуществлять гигиеническое обучение работников.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Heading1"/>
        <w:ind w:left="2836" w:right="2851" w:hanging="3"/>
      </w:pPr>
      <w:bookmarkStart w:id="14" w:name="_bookmark15"/>
      <w:bookmarkEnd w:id="14"/>
      <w:r>
        <w:t>Глава III. САНИТАРНО-ЭПИДЕМИОЛОГИЧЕСКИЕ ТРЕБОВАНИЯ ОБЕСПЕЧЕНИЯ БЕЗОПАСНОСТИ СРЕДЫ ОБИТАНИЯ ДЛЯ ЗДОРОВЬЯ ЧЕЛОВЕКА</w:t>
      </w:r>
    </w:p>
    <w:p w:rsidR="00DD02B9" w:rsidRDefault="00DD02B9">
      <w:pPr>
        <w:pStyle w:val="a3"/>
        <w:ind w:left="0"/>
        <w:rPr>
          <w:b/>
        </w:rPr>
      </w:pPr>
    </w:p>
    <w:p w:rsidR="00DD02B9" w:rsidRDefault="00C14D2C">
      <w:pPr>
        <w:pStyle w:val="a3"/>
        <w:ind w:right="120" w:firstLine="540"/>
        <w:jc w:val="both"/>
      </w:pPr>
      <w:bookmarkStart w:id="15" w:name="_bookmark16"/>
      <w:bookmarkEnd w:id="15"/>
      <w:r>
        <w:t>Статья 12. Санитарно-эпидемиологические требования к планировке и застройке городских и сельских поселений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42"/>
        </w:numPr>
        <w:tabs>
          <w:tab w:val="left" w:pos="887"/>
        </w:tabs>
        <w:spacing w:before="1"/>
        <w:ind w:firstLine="540"/>
        <w:jc w:val="both"/>
      </w:pPr>
      <w:r>
        <w:t>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</w:t>
      </w:r>
      <w:r>
        <w:rPr>
          <w:spacing w:val="-6"/>
        </w:rPr>
        <w:t xml:space="preserve"> </w:t>
      </w:r>
      <w:r>
        <w:t>обитания.</w:t>
      </w:r>
    </w:p>
    <w:p w:rsidR="00DD02B9" w:rsidRDefault="00C14D2C">
      <w:pPr>
        <w:pStyle w:val="a4"/>
        <w:numPr>
          <w:ilvl w:val="0"/>
          <w:numId w:val="42"/>
        </w:numPr>
        <w:tabs>
          <w:tab w:val="left" w:pos="1024"/>
        </w:tabs>
        <w:ind w:right="113" w:firstLine="540"/>
        <w:jc w:val="both"/>
      </w:pPr>
      <w: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санитарно-защитных</w:t>
      </w:r>
      <w:r>
        <w:rPr>
          <w:spacing w:val="-5"/>
        </w:rPr>
        <w:t xml:space="preserve"> </w:t>
      </w:r>
      <w:r>
        <w:t>зон,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 проектировании, строительстве, реконструкции, техническом перевооружении, консервации и ликвидации промышленных,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9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зданий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сооружений</w:t>
      </w:r>
      <w:r>
        <w:rPr>
          <w:spacing w:val="-8"/>
        </w:rPr>
        <w:t xml:space="preserve"> </w:t>
      </w:r>
      <w:r>
        <w:t>культурно-бытового</w:t>
      </w:r>
      <w:r>
        <w:rPr>
          <w:spacing w:val="-8"/>
        </w:rPr>
        <w:t xml:space="preserve"> </w:t>
      </w:r>
      <w:r>
        <w:t>назначения,</w:t>
      </w:r>
      <w:r>
        <w:rPr>
          <w:spacing w:val="-9"/>
        </w:rPr>
        <w:t xml:space="preserve"> </w:t>
      </w:r>
      <w:r>
        <w:t>жилых</w:t>
      </w:r>
      <w:r>
        <w:rPr>
          <w:spacing w:val="-7"/>
        </w:rPr>
        <w:t xml:space="preserve"> </w:t>
      </w:r>
      <w:r>
        <w:t xml:space="preserve">домов, объектов инженерной инфраструктуры и благоустройства и иных объектов (далее - объекты) должны соблюдаться </w:t>
      </w:r>
      <w:r>
        <w:rPr>
          <w:color w:val="0000FF"/>
        </w:rPr>
        <w:t>санитарные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правила</w:t>
      </w:r>
      <w:r>
        <w:t>.</w:t>
      </w:r>
    </w:p>
    <w:p w:rsidR="00DD02B9" w:rsidRDefault="00C14D2C">
      <w:pPr>
        <w:pStyle w:val="a3"/>
        <w:ind w:right="40"/>
      </w:pPr>
      <w:r>
        <w:t xml:space="preserve">(в ред. Федеральных законов от 18.12.2006 </w:t>
      </w:r>
      <w:r>
        <w:rPr>
          <w:color w:val="0000FF"/>
        </w:rPr>
        <w:t>N 232-ФЗ</w:t>
      </w:r>
      <w:r>
        <w:t xml:space="preserve">, от 18.07.2011 </w:t>
      </w:r>
      <w:r>
        <w:rPr>
          <w:color w:val="0000FF"/>
        </w:rPr>
        <w:t>N 215-ФЗ</w:t>
      </w:r>
      <w:r>
        <w:t xml:space="preserve">, от 23.06.2014 </w:t>
      </w:r>
      <w:r>
        <w:rPr>
          <w:color w:val="0000FF"/>
        </w:rPr>
        <w:t>N 171-ФЗ</w:t>
      </w:r>
      <w:r>
        <w:t>)</w:t>
      </w:r>
    </w:p>
    <w:p w:rsidR="00DD02B9" w:rsidRDefault="00C14D2C">
      <w:pPr>
        <w:pStyle w:val="a4"/>
        <w:numPr>
          <w:ilvl w:val="0"/>
          <w:numId w:val="42"/>
        </w:numPr>
        <w:tabs>
          <w:tab w:val="left" w:pos="859"/>
        </w:tabs>
        <w:ind w:left="858" w:right="0" w:hanging="218"/>
      </w:pPr>
      <w:r>
        <w:t xml:space="preserve">Утратил силу. - Федеральный </w:t>
      </w:r>
      <w:r>
        <w:rPr>
          <w:color w:val="0000FF"/>
        </w:rPr>
        <w:t xml:space="preserve">закон </w:t>
      </w:r>
      <w:r>
        <w:t>от 19.07.2011 N</w:t>
      </w:r>
      <w:r>
        <w:rPr>
          <w:spacing w:val="-13"/>
        </w:rPr>
        <w:t xml:space="preserve"> </w:t>
      </w:r>
      <w:r>
        <w:t>248-ФЗ.</w:t>
      </w:r>
    </w:p>
    <w:p w:rsidR="00DD02B9" w:rsidRDefault="00C14D2C">
      <w:pPr>
        <w:pStyle w:val="a4"/>
        <w:numPr>
          <w:ilvl w:val="0"/>
          <w:numId w:val="42"/>
        </w:numPr>
        <w:tabs>
          <w:tab w:val="left" w:pos="894"/>
        </w:tabs>
        <w:ind w:right="118" w:firstLine="540"/>
        <w:jc w:val="both"/>
      </w:pPr>
      <w:r>
        <w:t>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</w:t>
      </w:r>
      <w:r>
        <w:rPr>
          <w:spacing w:val="-7"/>
        </w:rPr>
        <w:t xml:space="preserve"> </w:t>
      </w:r>
      <w:r>
        <w:t>приостановить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прекратить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финансирование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 кредитование.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right="115" w:firstLine="540"/>
        <w:jc w:val="both"/>
      </w:pPr>
      <w:bookmarkStart w:id="16" w:name="_bookmark17"/>
      <w:bookmarkEnd w:id="16"/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41"/>
        </w:numPr>
        <w:tabs>
          <w:tab w:val="left" w:pos="852"/>
        </w:tabs>
        <w:ind w:right="116" w:firstLine="540"/>
        <w:jc w:val="both"/>
      </w:pPr>
      <w:r>
        <w:t>Продукция</w:t>
      </w:r>
      <w:r>
        <w:rPr>
          <w:spacing w:val="-11"/>
        </w:rPr>
        <w:t xml:space="preserve"> </w:t>
      </w:r>
      <w:r>
        <w:t>производственно-технического</w:t>
      </w:r>
      <w:r>
        <w:rPr>
          <w:spacing w:val="-11"/>
        </w:rPr>
        <w:t xml:space="preserve"> </w:t>
      </w:r>
      <w:r>
        <w:t>назначения,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производстве,</w:t>
      </w:r>
      <w:r>
        <w:rPr>
          <w:spacing w:val="-10"/>
        </w:rPr>
        <w:t xml:space="preserve"> </w:t>
      </w:r>
      <w:r>
        <w:t>транспортировке,</w:t>
      </w:r>
      <w:r>
        <w:rPr>
          <w:spacing w:val="-12"/>
        </w:rPr>
        <w:t xml:space="preserve"> </w:t>
      </w:r>
      <w:r>
        <w:t>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</w:t>
      </w:r>
      <w:r>
        <w:rPr>
          <w:spacing w:val="-5"/>
        </w:rPr>
        <w:t xml:space="preserve"> </w:t>
      </w:r>
      <w:r>
        <w:t>обитания.</w:t>
      </w:r>
    </w:p>
    <w:p w:rsidR="00DD02B9" w:rsidRDefault="00C14D2C">
      <w:pPr>
        <w:pStyle w:val="a3"/>
        <w:ind w:right="114"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41"/>
        </w:numPr>
        <w:tabs>
          <w:tab w:val="left" w:pos="943"/>
        </w:tabs>
        <w:ind w:right="113" w:firstLine="540"/>
        <w:jc w:val="both"/>
      </w:pPr>
      <w:r>
        <w:t>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 эпидемиологическим</w:t>
      </w:r>
      <w:r>
        <w:rPr>
          <w:spacing w:val="-6"/>
        </w:rPr>
        <w:t xml:space="preserve"> </w:t>
      </w:r>
      <w:r>
        <w:t>требованиям.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41"/>
        </w:numPr>
        <w:tabs>
          <w:tab w:val="left" w:pos="907"/>
        </w:tabs>
        <w:ind w:right="119" w:firstLine="540"/>
        <w:jc w:val="both"/>
      </w:pPr>
      <w:r>
        <w:t>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</w:t>
      </w:r>
      <w:r>
        <w:rPr>
          <w:spacing w:val="-9"/>
        </w:rPr>
        <w:t xml:space="preserve"> </w:t>
      </w:r>
      <w:r>
        <w:t>уничтожить.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19" w:firstLine="540"/>
        <w:jc w:val="both"/>
      </w:pPr>
      <w:bookmarkStart w:id="17" w:name="_bookmark18"/>
      <w:bookmarkEnd w:id="17"/>
      <w:r>
        <w:lastRenderedPageBreak/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right="115" w:firstLine="540"/>
        <w:jc w:val="both"/>
      </w:pPr>
      <w:r>
        <w:t>Потенциально</w:t>
      </w:r>
      <w:r>
        <w:rPr>
          <w:spacing w:val="-9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химические,</w:t>
      </w:r>
      <w:r>
        <w:rPr>
          <w:spacing w:val="-10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продукции допускаются к производству, транспортировке, закупке, хранению, реализации и применению (использованию)</w:t>
      </w:r>
      <w:r>
        <w:rPr>
          <w:spacing w:val="-15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регистрации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rPr>
          <w:color w:val="0000FF"/>
        </w:rPr>
        <w:t>статьей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43</w:t>
      </w:r>
      <w:r>
        <w:rPr>
          <w:color w:val="0000FF"/>
          <w:spacing w:val="-13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Федерального закона.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8" w:firstLine="540"/>
        <w:jc w:val="both"/>
      </w:pPr>
      <w:bookmarkStart w:id="18" w:name="_bookmark19"/>
      <w:bookmarkEnd w:id="18"/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40"/>
        </w:numPr>
        <w:tabs>
          <w:tab w:val="left" w:pos="892"/>
        </w:tabs>
        <w:ind w:right="122" w:firstLine="540"/>
        <w:jc w:val="both"/>
      </w:pPr>
      <w:r>
        <w:t>Пищевые продукты должны удовлетворять физиологическим потребностям человека и не должны оказывать на него вредное</w:t>
      </w:r>
      <w:r>
        <w:rPr>
          <w:spacing w:val="-7"/>
        </w:rPr>
        <w:t xml:space="preserve"> </w:t>
      </w:r>
      <w:r>
        <w:t>воздействие.</w:t>
      </w:r>
    </w:p>
    <w:p w:rsidR="00DD02B9" w:rsidRDefault="00C14D2C">
      <w:pPr>
        <w:pStyle w:val="a4"/>
        <w:numPr>
          <w:ilvl w:val="0"/>
          <w:numId w:val="40"/>
        </w:numPr>
        <w:tabs>
          <w:tab w:val="left" w:pos="885"/>
        </w:tabs>
        <w:ind w:right="116" w:firstLine="540"/>
        <w:jc w:val="both"/>
      </w:pPr>
      <w:r>
        <w:t>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</w:t>
      </w:r>
      <w:r>
        <w:rPr>
          <w:spacing w:val="-16"/>
        </w:rPr>
        <w:t xml:space="preserve"> </w:t>
      </w:r>
      <w:r>
        <w:rPr>
          <w:color w:val="0000FF"/>
        </w:rPr>
        <w:t>требованиям</w:t>
      </w:r>
      <w:r>
        <w:t>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40"/>
        </w:numPr>
        <w:tabs>
          <w:tab w:val="left" w:pos="856"/>
        </w:tabs>
        <w:ind w:right="122" w:firstLine="540"/>
        <w:jc w:val="both"/>
      </w:pPr>
      <w:r>
        <w:t>При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контактирующие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 изделия, пищевые добавки, разрешенные в порядке, установленном Правительством Российской</w:t>
      </w:r>
      <w:r>
        <w:rPr>
          <w:spacing w:val="-23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40"/>
        </w:numPr>
        <w:tabs>
          <w:tab w:val="left" w:pos="959"/>
        </w:tabs>
        <w:ind w:firstLine="540"/>
        <w:jc w:val="both"/>
      </w:pPr>
      <w:r>
        <w:t>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 эпидемиологическим</w:t>
      </w:r>
      <w:r>
        <w:rPr>
          <w:spacing w:val="-6"/>
        </w:rPr>
        <w:t xml:space="preserve"> </w:t>
      </w:r>
      <w:r>
        <w:t>требованиям.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40"/>
        </w:numPr>
        <w:tabs>
          <w:tab w:val="left" w:pos="875"/>
        </w:tabs>
        <w:ind w:firstLine="540"/>
        <w:jc w:val="both"/>
      </w:pPr>
      <w:r>
        <w:t>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 эпидемиологические</w:t>
      </w:r>
      <w:r>
        <w:rPr>
          <w:spacing w:val="-6"/>
        </w:rPr>
        <w:t xml:space="preserve"> </w:t>
      </w:r>
      <w:r>
        <w:t>требования.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40"/>
        </w:numPr>
        <w:tabs>
          <w:tab w:val="left" w:pos="873"/>
        </w:tabs>
        <w:ind w:right="120" w:firstLine="540"/>
        <w:jc w:val="both"/>
      </w:pPr>
      <w:r>
        <w:t>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</w:t>
      </w:r>
      <w:r>
        <w:rPr>
          <w:spacing w:val="-11"/>
        </w:rPr>
        <w:t xml:space="preserve"> </w:t>
      </w:r>
      <w:r>
        <w:t>реализации.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3"/>
        <w:ind w:right="121"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DD02B9" w:rsidRDefault="00C14D2C">
      <w:pPr>
        <w:pStyle w:val="a4"/>
        <w:numPr>
          <w:ilvl w:val="0"/>
          <w:numId w:val="40"/>
        </w:numPr>
        <w:tabs>
          <w:tab w:val="left" w:pos="878"/>
        </w:tabs>
        <w:ind w:right="123" w:firstLine="540"/>
        <w:jc w:val="both"/>
      </w:pPr>
      <w:r>
        <w:t>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</w:t>
      </w:r>
      <w:r>
        <w:rPr>
          <w:spacing w:val="-7"/>
        </w:rPr>
        <w:t xml:space="preserve"> </w:t>
      </w:r>
      <w:r>
        <w:t>регулировании.</w:t>
      </w:r>
    </w:p>
    <w:p w:rsidR="00DD02B9" w:rsidRDefault="00C14D2C">
      <w:pPr>
        <w:pStyle w:val="a3"/>
        <w:ind w:right="1870"/>
      </w:pPr>
      <w:r>
        <w:t xml:space="preserve">(п. 7 введен Федеральным </w:t>
      </w:r>
      <w:r>
        <w:rPr>
          <w:color w:val="0000FF"/>
        </w:rPr>
        <w:t xml:space="preserve">законом </w:t>
      </w:r>
      <w:r>
        <w:t>от 19.07.2011 N 248-ФЗ)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20" w:firstLine="540"/>
        <w:jc w:val="both"/>
      </w:pPr>
      <w:bookmarkStart w:id="19" w:name="_bookmark20"/>
      <w:bookmarkEnd w:id="19"/>
      <w:r>
        <w:t>Статья 16. Санитарно-эпидемиологические требования к продукции, ввозимой на территорию Российской Федерации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39"/>
        </w:numPr>
        <w:tabs>
          <w:tab w:val="left" w:pos="966"/>
        </w:tabs>
        <w:ind w:right="119" w:firstLine="540"/>
        <w:jc w:val="both"/>
      </w:pPr>
      <w:r>
        <w:t>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непосредственное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вредное воздействие на человека и среду</w:t>
      </w:r>
      <w:r>
        <w:rPr>
          <w:spacing w:val="-12"/>
        </w:rPr>
        <w:t xml:space="preserve"> </w:t>
      </w:r>
      <w:r>
        <w:t>обитания.</w:t>
      </w:r>
    </w:p>
    <w:p w:rsidR="00DD02B9" w:rsidRDefault="00C14D2C">
      <w:pPr>
        <w:pStyle w:val="a4"/>
        <w:numPr>
          <w:ilvl w:val="0"/>
          <w:numId w:val="39"/>
        </w:numPr>
        <w:tabs>
          <w:tab w:val="left" w:pos="1002"/>
        </w:tabs>
        <w:ind w:right="113" w:firstLine="540"/>
        <w:jc w:val="both"/>
      </w:pPr>
      <w:r>
        <w:t xml:space="preserve">Продукция, указанная в </w:t>
      </w:r>
      <w:r>
        <w:rPr>
          <w:color w:val="0000FF"/>
        </w:rPr>
        <w:t xml:space="preserve">пункте 1 </w:t>
      </w:r>
      <w:r>
        <w:t xml:space="preserve">настоящей статьи, должна соответствовать санитарно- эпидемиологическим требованиям. Отдельные виды продукции, которые впервые ввозятся на территорию Российской Федерации и </w:t>
      </w:r>
      <w:r>
        <w:rPr>
          <w:color w:val="0000FF"/>
        </w:rPr>
        <w:t xml:space="preserve">перечень </w:t>
      </w:r>
      <w:r>
        <w:t>которых устанавливается Правительством Российской Федерации, до их ввоза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территорию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rPr>
          <w:color w:val="0000FF"/>
        </w:rPr>
        <w:t xml:space="preserve">статьей 43 </w:t>
      </w:r>
      <w:r>
        <w:t>настоящего Федерального</w:t>
      </w:r>
      <w:r>
        <w:rPr>
          <w:spacing w:val="-6"/>
        </w:rPr>
        <w:t xml:space="preserve"> </w:t>
      </w:r>
      <w:r>
        <w:t>закона.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4"/>
        <w:numPr>
          <w:ilvl w:val="0"/>
          <w:numId w:val="39"/>
        </w:numPr>
        <w:tabs>
          <w:tab w:val="left" w:pos="878"/>
        </w:tabs>
        <w:spacing w:before="38"/>
        <w:ind w:right="117" w:firstLine="540"/>
        <w:jc w:val="both"/>
      </w:pPr>
      <w:r>
        <w:lastRenderedPageBreak/>
        <w:t>Обязательства о выполнении санитарно-эпидемиологических требований к продукции, ввозимой на территорию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гарантии</w:t>
      </w:r>
      <w:r>
        <w:rPr>
          <w:spacing w:val="-6"/>
        </w:rPr>
        <w:t xml:space="preserve"> </w:t>
      </w:r>
      <w:r>
        <w:t>соблюдения</w:t>
      </w:r>
      <w:r>
        <w:rPr>
          <w:spacing w:val="-8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поставке</w:t>
      </w:r>
      <w:r>
        <w:rPr>
          <w:spacing w:val="-8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партии такой продукции являются существенными условиями договоров (контрактов) поставок такой</w:t>
      </w:r>
      <w:r>
        <w:rPr>
          <w:spacing w:val="-26"/>
        </w:rPr>
        <w:t xml:space="preserve"> </w:t>
      </w:r>
      <w:r>
        <w:t>продукции.</w:t>
      </w:r>
    </w:p>
    <w:p w:rsidR="00DD02B9" w:rsidRDefault="00C14D2C">
      <w:pPr>
        <w:pStyle w:val="a3"/>
        <w:ind w:right="1870"/>
      </w:pPr>
      <w:r>
        <w:t xml:space="preserve">(п. 3 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left="640" w:right="40"/>
      </w:pPr>
      <w:bookmarkStart w:id="20" w:name="_bookmark21"/>
      <w:bookmarkEnd w:id="20"/>
      <w:r>
        <w:t>Статья 17. Санитарно-эпидемиологические требования к организации питания населения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8"/>
        </w:numPr>
        <w:tabs>
          <w:tab w:val="left" w:pos="852"/>
        </w:tabs>
        <w:ind w:right="114" w:firstLine="540"/>
        <w:jc w:val="both"/>
      </w:pPr>
      <w:r>
        <w:t>При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специально</w:t>
      </w:r>
      <w:r>
        <w:rPr>
          <w:spacing w:val="-9"/>
        </w:rPr>
        <w:t xml:space="preserve"> </w:t>
      </w:r>
      <w:r>
        <w:t>оборудованных</w:t>
      </w:r>
      <w:r>
        <w:rPr>
          <w:spacing w:val="-12"/>
        </w:rPr>
        <w:t xml:space="preserve"> </w:t>
      </w:r>
      <w:r>
        <w:t>местах</w:t>
      </w:r>
      <w:r>
        <w:rPr>
          <w:spacing w:val="-10"/>
        </w:rPr>
        <w:t xml:space="preserve"> </w:t>
      </w:r>
      <w:r>
        <w:t>(столовых,</w:t>
      </w:r>
      <w:r>
        <w:rPr>
          <w:spacing w:val="-10"/>
        </w:rPr>
        <w:t xml:space="preserve"> </w:t>
      </w:r>
      <w:r>
        <w:t>ресторанах,</w:t>
      </w:r>
      <w:r>
        <w:rPr>
          <w:spacing w:val="-10"/>
        </w:rPr>
        <w:t xml:space="preserve"> </w:t>
      </w:r>
      <w:r>
        <w:t>кафе, барах и других), в том числе при приготовлении пищи и напитков, их хранении и реализации населению, для предотвращения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инфекционных</w:t>
      </w:r>
      <w:r>
        <w:rPr>
          <w:spacing w:val="-7"/>
        </w:rPr>
        <w:t xml:space="preserve"> </w:t>
      </w:r>
      <w:r>
        <w:t>заболеваний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массовых</w:t>
      </w:r>
      <w:r>
        <w:rPr>
          <w:spacing w:val="-7"/>
        </w:rPr>
        <w:t xml:space="preserve"> </w:t>
      </w:r>
      <w:r>
        <w:t>неинфекционных заболеваний (отравлений) должны выполняться санитарно-эпидемиологические</w:t>
      </w:r>
      <w:r>
        <w:rPr>
          <w:spacing w:val="-19"/>
        </w:rPr>
        <w:t xml:space="preserve"> </w:t>
      </w:r>
      <w:r>
        <w:t>требования.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38"/>
        </w:numPr>
        <w:tabs>
          <w:tab w:val="left" w:pos="921"/>
        </w:tabs>
        <w:ind w:firstLine="540"/>
        <w:jc w:val="both"/>
      </w:pPr>
      <w:r>
        <w:t>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</w:t>
      </w:r>
      <w:r>
        <w:rPr>
          <w:spacing w:val="-22"/>
        </w:rPr>
        <w:t xml:space="preserve"> </w:t>
      </w:r>
      <w:r>
        <w:t>человека.</w:t>
      </w:r>
    </w:p>
    <w:p w:rsidR="00DD02B9" w:rsidRDefault="00C14D2C">
      <w:pPr>
        <w:pStyle w:val="a3"/>
        <w:ind w:right="40"/>
      </w:pPr>
      <w:r>
        <w:t xml:space="preserve">(в ред. Федеральных законов от 02.07.2013 </w:t>
      </w:r>
      <w:r>
        <w:rPr>
          <w:color w:val="0000FF"/>
        </w:rPr>
        <w:t>N 185-ФЗ</w:t>
      </w:r>
      <w:r>
        <w:t xml:space="preserve">, от 25.11.2013 </w:t>
      </w:r>
      <w:r>
        <w:rPr>
          <w:color w:val="0000FF"/>
        </w:rPr>
        <w:t>N 317-ФЗ</w:t>
      </w:r>
      <w:r>
        <w:t xml:space="preserve">, от 28.11.2015 </w:t>
      </w:r>
      <w:r>
        <w:rPr>
          <w:color w:val="0000FF"/>
        </w:rPr>
        <w:t>N 358-ФЗ</w:t>
      </w:r>
      <w:r>
        <w:t>)</w:t>
      </w:r>
    </w:p>
    <w:p w:rsidR="00DD02B9" w:rsidRDefault="00C14D2C">
      <w:pPr>
        <w:pStyle w:val="a4"/>
        <w:numPr>
          <w:ilvl w:val="0"/>
          <w:numId w:val="38"/>
        </w:numPr>
        <w:tabs>
          <w:tab w:val="left" w:pos="902"/>
        </w:tabs>
        <w:ind w:right="124" w:firstLine="540"/>
        <w:jc w:val="both"/>
      </w:pPr>
      <w:r>
        <w:t>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</w:t>
      </w:r>
      <w:r>
        <w:rPr>
          <w:spacing w:val="-18"/>
        </w:rPr>
        <w:t xml:space="preserve"> </w:t>
      </w:r>
      <w:r>
        <w:t>человека.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1870"/>
      </w:pPr>
      <w:bookmarkStart w:id="21" w:name="_bookmark22"/>
      <w:bookmarkEnd w:id="21"/>
      <w:r>
        <w:t>Статья 18. Санитарно-эпидемиологические требования к водным объектам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7"/>
        </w:numPr>
        <w:tabs>
          <w:tab w:val="left" w:pos="856"/>
        </w:tabs>
        <w:ind w:firstLine="540"/>
        <w:jc w:val="both"/>
      </w:pPr>
      <w:r>
        <w:t>Водные</w:t>
      </w:r>
      <w:r>
        <w:rPr>
          <w:spacing w:val="-4"/>
        </w:rPr>
        <w:t xml:space="preserve"> </w:t>
      </w:r>
      <w:r>
        <w:t>объекты,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питьевого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хозяйственно-бытового</w:t>
      </w:r>
      <w:r>
        <w:rPr>
          <w:spacing w:val="-3"/>
        </w:rPr>
        <w:t xml:space="preserve"> </w:t>
      </w:r>
      <w:r>
        <w:t>водоснабжения,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 лечебных,</w:t>
      </w:r>
      <w:r>
        <w:rPr>
          <w:spacing w:val="-3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рекреационных</w:t>
      </w:r>
      <w:r>
        <w:rPr>
          <w:spacing w:val="-4"/>
        </w:rPr>
        <w:t xml:space="preserve"> </w:t>
      </w:r>
      <w:r>
        <w:t>целях,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водные</w:t>
      </w:r>
      <w:r>
        <w:rPr>
          <w:spacing w:val="-5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расположенные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</w:t>
      </w:r>
      <w:r>
        <w:rPr>
          <w:spacing w:val="-20"/>
        </w:rPr>
        <w:t xml:space="preserve"> </w:t>
      </w:r>
      <w:r>
        <w:t>человека.</w:t>
      </w:r>
    </w:p>
    <w:p w:rsidR="00DD02B9" w:rsidRDefault="00C14D2C">
      <w:pPr>
        <w:pStyle w:val="a3"/>
        <w:ind w:right="1870"/>
      </w:pPr>
      <w:r>
        <w:t xml:space="preserve">(п. 1 в ред. Федерального </w:t>
      </w:r>
      <w:r>
        <w:rPr>
          <w:color w:val="0000FF"/>
        </w:rPr>
        <w:t xml:space="preserve">закона </w:t>
      </w:r>
      <w:r>
        <w:t>от 14.07.2008 N 118-ФЗ)</w:t>
      </w:r>
    </w:p>
    <w:p w:rsidR="00DD02B9" w:rsidRDefault="00C14D2C">
      <w:pPr>
        <w:pStyle w:val="a4"/>
        <w:numPr>
          <w:ilvl w:val="0"/>
          <w:numId w:val="37"/>
        </w:numPr>
        <w:tabs>
          <w:tab w:val="left" w:pos="873"/>
        </w:tabs>
        <w:ind w:right="120" w:firstLine="540"/>
        <w:jc w:val="both"/>
      </w:pPr>
      <w:r>
        <w:t xml:space="preserve">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r>
        <w:rPr>
          <w:color w:val="0000FF"/>
        </w:rPr>
        <w:t>санитарными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правилами</w:t>
      </w:r>
      <w:r>
        <w:t>.</w:t>
      </w:r>
    </w:p>
    <w:p w:rsidR="00DD02B9" w:rsidRDefault="00C14D2C">
      <w:pPr>
        <w:pStyle w:val="a4"/>
        <w:numPr>
          <w:ilvl w:val="0"/>
          <w:numId w:val="37"/>
        </w:numPr>
        <w:tabs>
          <w:tab w:val="left" w:pos="885"/>
        </w:tabs>
        <w:ind w:right="113" w:firstLine="540"/>
        <w:jc w:val="both"/>
      </w:pPr>
      <w:r>
        <w:t>Использование водного объекта в конкретно указанных целях допускается при наличии санитарно- 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</w:t>
      </w:r>
      <w:r>
        <w:rPr>
          <w:spacing w:val="-14"/>
        </w:rPr>
        <w:t xml:space="preserve"> </w:t>
      </w:r>
      <w:r>
        <w:t>объекта.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14.07.2008 N 118-ФЗ)</w:t>
      </w:r>
    </w:p>
    <w:p w:rsidR="00DD02B9" w:rsidRDefault="00C14D2C">
      <w:pPr>
        <w:pStyle w:val="a4"/>
        <w:numPr>
          <w:ilvl w:val="0"/>
          <w:numId w:val="37"/>
        </w:numPr>
        <w:tabs>
          <w:tab w:val="left" w:pos="928"/>
        </w:tabs>
        <w:ind w:right="114" w:firstLine="540"/>
        <w:jc w:val="both"/>
      </w:pPr>
      <w:r>
        <w:t>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</w:t>
      </w:r>
      <w:r>
        <w:rPr>
          <w:spacing w:val="-11"/>
        </w:rPr>
        <w:t xml:space="preserve"> </w:t>
      </w:r>
      <w:r>
        <w:t>объекты.</w:t>
      </w:r>
    </w:p>
    <w:p w:rsidR="00DD02B9" w:rsidRDefault="00C14D2C">
      <w:pPr>
        <w:pStyle w:val="a3"/>
        <w:spacing w:before="1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3"/>
        <w:ind w:right="115" w:firstLine="540"/>
        <w:jc w:val="both"/>
      </w:pPr>
      <w:r>
        <w:t>Проекты</w:t>
      </w:r>
      <w:r>
        <w:rPr>
          <w:spacing w:val="-9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зон</w:t>
      </w:r>
      <w:r>
        <w:rPr>
          <w:spacing w:val="-6"/>
        </w:rPr>
        <w:t xml:space="preserve"> </w:t>
      </w:r>
      <w:r>
        <w:t>санитарной</w:t>
      </w:r>
      <w:r>
        <w:rPr>
          <w:spacing w:val="-7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водных</w:t>
      </w:r>
      <w:r>
        <w:rPr>
          <w:spacing w:val="-10"/>
        </w:rPr>
        <w:t xml:space="preserve"> </w:t>
      </w:r>
      <w:r>
        <w:t>объектов,</w:t>
      </w:r>
      <w:r>
        <w:rPr>
          <w:spacing w:val="-8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питьевого,</w:t>
      </w:r>
      <w:r>
        <w:rPr>
          <w:spacing w:val="-8"/>
        </w:rPr>
        <w:t xml:space="preserve"> </w:t>
      </w:r>
      <w:r>
        <w:t>хозяйственно- 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4"/>
        <w:numPr>
          <w:ilvl w:val="0"/>
          <w:numId w:val="37"/>
        </w:numPr>
        <w:tabs>
          <w:tab w:val="left" w:pos="871"/>
        </w:tabs>
        <w:ind w:right="118" w:firstLine="540"/>
        <w:jc w:val="both"/>
      </w:pPr>
      <w:r>
        <w:t>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населения,</w:t>
      </w:r>
      <w:r>
        <w:rPr>
          <w:spacing w:val="-10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полномочиями</w:t>
      </w:r>
      <w:r>
        <w:rPr>
          <w:spacing w:val="-8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меры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ограничению, приостановлению или запрещению использования указанных водных</w:t>
      </w:r>
      <w:r>
        <w:rPr>
          <w:spacing w:val="-16"/>
        </w:rPr>
        <w:t xml:space="preserve"> </w:t>
      </w:r>
      <w:r>
        <w:t>объектов.</w:t>
      </w:r>
    </w:p>
    <w:p w:rsidR="00DD02B9" w:rsidRDefault="00C14D2C">
      <w:pPr>
        <w:pStyle w:val="a3"/>
        <w:ind w:right="113" w:firstLine="540"/>
        <w:jc w:val="both"/>
      </w:pPr>
      <w:r>
        <w:t>Границы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режим</w:t>
      </w:r>
      <w:r>
        <w:rPr>
          <w:spacing w:val="-16"/>
        </w:rPr>
        <w:t xml:space="preserve"> </w:t>
      </w:r>
      <w:r>
        <w:t>зон</w:t>
      </w:r>
      <w:r>
        <w:rPr>
          <w:spacing w:val="-16"/>
        </w:rPr>
        <w:t xml:space="preserve"> </w:t>
      </w:r>
      <w:r>
        <w:t>санитарной</w:t>
      </w:r>
      <w:r>
        <w:rPr>
          <w:spacing w:val="-15"/>
        </w:rPr>
        <w:t xml:space="preserve"> </w:t>
      </w:r>
      <w:r>
        <w:t>охраны</w:t>
      </w:r>
      <w:r>
        <w:rPr>
          <w:spacing w:val="-16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питьевого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хозяйственно-бытового</w:t>
      </w:r>
      <w:r>
        <w:rPr>
          <w:spacing w:val="-12"/>
        </w:rPr>
        <w:t xml:space="preserve"> </w:t>
      </w:r>
      <w:r>
        <w:t>водоснабжения устанавливаются органами исполнительной власти субъектов Российской Федерации при наличии санитарно- эпидемиологического заключения о соответствии их санитарным</w:t>
      </w:r>
      <w:r>
        <w:rPr>
          <w:spacing w:val="-15"/>
        </w:rPr>
        <w:t xml:space="preserve"> </w:t>
      </w:r>
      <w:r>
        <w:t>правилам.</w:t>
      </w:r>
    </w:p>
    <w:p w:rsidR="00DD02B9" w:rsidRDefault="00C14D2C">
      <w:pPr>
        <w:pStyle w:val="a3"/>
        <w:ind w:right="1870"/>
      </w:pPr>
      <w:r>
        <w:t xml:space="preserve">(абзац введен Федеральным </w:t>
      </w:r>
      <w:r>
        <w:rPr>
          <w:color w:val="0000FF"/>
        </w:rPr>
        <w:t xml:space="preserve">законом </w:t>
      </w:r>
      <w:r>
        <w:t>от 14.07.2008 N 118-ФЗ)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right="114" w:firstLine="540"/>
        <w:jc w:val="both"/>
      </w:pPr>
      <w:bookmarkStart w:id="22" w:name="_bookmark23"/>
      <w:bookmarkEnd w:id="22"/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870"/>
      </w:pPr>
      <w:r>
        <w:lastRenderedPageBreak/>
        <w:t xml:space="preserve">(в ред. Федерального </w:t>
      </w:r>
      <w:r>
        <w:rPr>
          <w:color w:val="0000FF"/>
        </w:rPr>
        <w:t xml:space="preserve">закона </w:t>
      </w:r>
      <w:r>
        <w:t>от 14.07.2008 N 118-ФЗ)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6"/>
        </w:numPr>
        <w:tabs>
          <w:tab w:val="left" w:pos="945"/>
        </w:tabs>
        <w:ind w:right="117" w:firstLine="540"/>
        <w:jc w:val="both"/>
      </w:pPr>
      <w: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</w:t>
      </w:r>
      <w:r>
        <w:rPr>
          <w:spacing w:val="-22"/>
        </w:rPr>
        <w:t xml:space="preserve"> </w:t>
      </w:r>
      <w:r>
        <w:t>свойства.</w:t>
      </w:r>
    </w:p>
    <w:p w:rsidR="00DD02B9" w:rsidRDefault="00C14D2C">
      <w:pPr>
        <w:pStyle w:val="a4"/>
        <w:numPr>
          <w:ilvl w:val="0"/>
          <w:numId w:val="36"/>
        </w:numPr>
        <w:tabs>
          <w:tab w:val="left" w:pos="868"/>
        </w:tabs>
        <w:ind w:right="113" w:firstLine="540"/>
        <w:jc w:val="both"/>
      </w:pPr>
      <w:r>
        <w:t xml:space="preserve">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r>
        <w:rPr>
          <w:color w:val="0000FF"/>
        </w:rPr>
        <w:t>требованиям</w:t>
      </w:r>
      <w:r>
        <w:t>.</w:t>
      </w:r>
    </w:p>
    <w:p w:rsidR="00DD02B9" w:rsidRDefault="00C14D2C">
      <w:pPr>
        <w:pStyle w:val="a3"/>
        <w:ind w:right="1870"/>
      </w:pPr>
      <w:r>
        <w:t xml:space="preserve">(п. 2 в ред. Федерального </w:t>
      </w:r>
      <w:r>
        <w:rPr>
          <w:color w:val="0000FF"/>
        </w:rPr>
        <w:t xml:space="preserve">закона </w:t>
      </w:r>
      <w:r>
        <w:t>от 07.12.2011 N 417-ФЗ)</w:t>
      </w:r>
    </w:p>
    <w:p w:rsidR="00DD02B9" w:rsidRDefault="00C14D2C">
      <w:pPr>
        <w:pStyle w:val="a4"/>
        <w:numPr>
          <w:ilvl w:val="0"/>
          <w:numId w:val="36"/>
        </w:numPr>
        <w:tabs>
          <w:tab w:val="left" w:pos="873"/>
        </w:tabs>
        <w:ind w:right="121" w:firstLine="540"/>
        <w:jc w:val="both"/>
      </w:pPr>
      <w:r>
        <w:t>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</w:t>
      </w:r>
      <w:r>
        <w:rPr>
          <w:spacing w:val="-29"/>
        </w:rPr>
        <w:t xml:space="preserve"> </w:t>
      </w:r>
      <w:r>
        <w:t>потребностей.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7" w:firstLine="540"/>
        <w:jc w:val="both"/>
      </w:pPr>
      <w:bookmarkStart w:id="23" w:name="_bookmark24"/>
      <w:bookmarkEnd w:id="23"/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35"/>
        </w:numPr>
        <w:tabs>
          <w:tab w:val="left" w:pos="854"/>
        </w:tabs>
        <w:spacing w:before="1"/>
        <w:ind w:right="113" w:firstLine="540"/>
        <w:jc w:val="both"/>
      </w:pPr>
      <w:r>
        <w:t>Атмосферный</w:t>
      </w:r>
      <w:r>
        <w:rPr>
          <w:spacing w:val="-8"/>
        </w:rPr>
        <w:t xml:space="preserve"> </w:t>
      </w:r>
      <w:r>
        <w:t>воздух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сельских</w:t>
      </w:r>
      <w:r>
        <w:rPr>
          <w:spacing w:val="-5"/>
        </w:rPr>
        <w:t xml:space="preserve"> </w:t>
      </w:r>
      <w:r>
        <w:t>поселениях,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территориях</w:t>
      </w:r>
      <w:r>
        <w:rPr>
          <w:spacing w:val="-10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</w:t>
      </w:r>
      <w:r>
        <w:rPr>
          <w:spacing w:val="-23"/>
        </w:rPr>
        <w:t xml:space="preserve"> </w:t>
      </w:r>
      <w:r>
        <w:t>человека.</w:t>
      </w:r>
    </w:p>
    <w:p w:rsidR="00DD02B9" w:rsidRDefault="00C14D2C">
      <w:pPr>
        <w:pStyle w:val="a4"/>
        <w:numPr>
          <w:ilvl w:val="0"/>
          <w:numId w:val="35"/>
        </w:numPr>
        <w:tabs>
          <w:tab w:val="left" w:pos="909"/>
        </w:tabs>
        <w:ind w:right="119" w:firstLine="540"/>
        <w:jc w:val="both"/>
      </w:pPr>
      <w:r>
        <w:t xml:space="preserve">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r>
        <w:rPr>
          <w:color w:val="0000FF"/>
        </w:rPr>
        <w:t>санитарными</w:t>
      </w:r>
      <w:r>
        <w:rPr>
          <w:color w:val="0000FF"/>
          <w:spacing w:val="-23"/>
        </w:rPr>
        <w:t xml:space="preserve"> </w:t>
      </w:r>
      <w:r>
        <w:rPr>
          <w:color w:val="0000FF"/>
        </w:rPr>
        <w:t>правилами</w:t>
      </w:r>
      <w:r>
        <w:t>.</w:t>
      </w:r>
    </w:p>
    <w:p w:rsidR="00DD02B9" w:rsidRDefault="00C14D2C">
      <w:pPr>
        <w:pStyle w:val="a4"/>
        <w:numPr>
          <w:ilvl w:val="0"/>
          <w:numId w:val="35"/>
        </w:numPr>
        <w:tabs>
          <w:tab w:val="left" w:pos="859"/>
        </w:tabs>
        <w:ind w:firstLine="540"/>
        <w:jc w:val="both"/>
      </w:pPr>
      <w:r>
        <w:t>Нормативы предельно допустимых выбросов химических, биологических веществ и</w:t>
      </w:r>
      <w:r>
        <w:rPr>
          <w:spacing w:val="-26"/>
        </w:rPr>
        <w:t xml:space="preserve"> </w:t>
      </w:r>
      <w:r>
        <w:t>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</w:t>
      </w:r>
      <w:r>
        <w:rPr>
          <w:spacing w:val="-18"/>
        </w:rPr>
        <w:t xml:space="preserve"> </w:t>
      </w:r>
      <w:r>
        <w:t>правилам.</w:t>
      </w:r>
    </w:p>
    <w:p w:rsidR="00DD02B9" w:rsidRDefault="00C14D2C">
      <w:pPr>
        <w:pStyle w:val="a4"/>
        <w:numPr>
          <w:ilvl w:val="0"/>
          <w:numId w:val="35"/>
        </w:numPr>
        <w:tabs>
          <w:tab w:val="left" w:pos="897"/>
        </w:tabs>
        <w:ind w:right="114"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DD02B9" w:rsidRDefault="00DD02B9">
      <w:pPr>
        <w:pStyle w:val="a3"/>
        <w:spacing w:before="9"/>
        <w:ind w:left="0"/>
        <w:rPr>
          <w:sz w:val="21"/>
        </w:rPr>
      </w:pPr>
    </w:p>
    <w:p w:rsidR="00DD02B9" w:rsidRDefault="00C14D2C">
      <w:pPr>
        <w:pStyle w:val="a3"/>
        <w:spacing w:line="266" w:lineRule="exact"/>
        <w:ind w:right="122" w:firstLine="540"/>
        <w:jc w:val="both"/>
      </w:pPr>
      <w:bookmarkStart w:id="24" w:name="_bookmark25"/>
      <w:bookmarkEnd w:id="24"/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DD02B9" w:rsidRDefault="00DD02B9">
      <w:pPr>
        <w:pStyle w:val="a3"/>
        <w:spacing w:before="6"/>
        <w:ind w:left="0"/>
      </w:pPr>
    </w:p>
    <w:p w:rsidR="00DD02B9" w:rsidRDefault="00C14D2C">
      <w:pPr>
        <w:pStyle w:val="a4"/>
        <w:numPr>
          <w:ilvl w:val="0"/>
          <w:numId w:val="34"/>
        </w:numPr>
        <w:tabs>
          <w:tab w:val="left" w:pos="873"/>
        </w:tabs>
        <w:ind w:right="116" w:firstLine="540"/>
        <w:jc w:val="both"/>
      </w:pPr>
      <w:r>
        <w:t xml:space="preserve">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r>
        <w:rPr>
          <w:color w:val="0000FF"/>
        </w:rPr>
        <w:t>санитарными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правилами</w:t>
      </w:r>
      <w:r>
        <w:t>.</w:t>
      </w:r>
    </w:p>
    <w:p w:rsidR="00DD02B9" w:rsidRDefault="00C14D2C">
      <w:pPr>
        <w:pStyle w:val="a4"/>
        <w:numPr>
          <w:ilvl w:val="0"/>
          <w:numId w:val="34"/>
        </w:numPr>
        <w:tabs>
          <w:tab w:val="left" w:pos="859"/>
        </w:tabs>
        <w:ind w:right="119" w:firstLine="540"/>
        <w:jc w:val="both"/>
      </w:pPr>
      <w:r>
        <w:t>Содержание территорий городских и сельских поселений, промышленных площадок должно отвечать санитарным</w:t>
      </w:r>
      <w:r>
        <w:rPr>
          <w:spacing w:val="1"/>
        </w:rPr>
        <w:t xml:space="preserve"> </w:t>
      </w:r>
      <w:r>
        <w:t>правилам.</w:t>
      </w:r>
    </w:p>
    <w:p w:rsidR="00DD02B9" w:rsidRDefault="00C14D2C">
      <w:pPr>
        <w:pStyle w:val="a3"/>
        <w:ind w:left="640" w:right="1870"/>
      </w:pPr>
      <w:r>
        <w:t xml:space="preserve">Абзац утратил силу. - Федеральный </w:t>
      </w:r>
      <w:r>
        <w:rPr>
          <w:color w:val="0000FF"/>
        </w:rPr>
        <w:t xml:space="preserve">закон </w:t>
      </w:r>
      <w:r>
        <w:t>от 22.08.2004 N 122-ФЗ.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right="117" w:firstLine="540"/>
        <w:jc w:val="both"/>
      </w:pPr>
      <w:bookmarkStart w:id="25" w:name="_bookmark26"/>
      <w:bookmarkEnd w:id="25"/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29.12.2014 N 458-ФЗ)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3"/>
        </w:numPr>
        <w:tabs>
          <w:tab w:val="left" w:pos="885"/>
        </w:tabs>
        <w:ind w:right="113" w:firstLine="540"/>
        <w:jc w:val="both"/>
      </w:pPr>
      <w:r>
        <w:t xml:space="preserve">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r>
        <w:rPr>
          <w:color w:val="0000FF"/>
        </w:rPr>
        <w:t xml:space="preserve">санитарными правилами </w:t>
      </w:r>
      <w:r>
        <w:t>и иными нормативными правовыми актами Российской</w:t>
      </w:r>
      <w:r>
        <w:rPr>
          <w:spacing w:val="-15"/>
        </w:rPr>
        <w:t xml:space="preserve"> </w:t>
      </w:r>
      <w:r>
        <w:t>Федерации.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29.12.2014 N 458-ФЗ)</w:t>
      </w:r>
    </w:p>
    <w:p w:rsidR="00DD02B9" w:rsidRDefault="00C14D2C">
      <w:pPr>
        <w:pStyle w:val="a4"/>
        <w:numPr>
          <w:ilvl w:val="0"/>
          <w:numId w:val="33"/>
        </w:numPr>
        <w:tabs>
          <w:tab w:val="left" w:pos="859"/>
        </w:tabs>
        <w:spacing w:line="267" w:lineRule="exact"/>
        <w:ind w:left="858" w:right="0" w:hanging="218"/>
      </w:pPr>
      <w:r>
        <w:t xml:space="preserve">Утратил силу. - Федеральный </w:t>
      </w:r>
      <w:r>
        <w:rPr>
          <w:color w:val="0000FF"/>
        </w:rPr>
        <w:t xml:space="preserve">закон </w:t>
      </w:r>
      <w:r>
        <w:t>от 22.08.2004 N</w:t>
      </w:r>
      <w:r>
        <w:rPr>
          <w:spacing w:val="-13"/>
        </w:rPr>
        <w:t xml:space="preserve"> </w:t>
      </w:r>
      <w:r>
        <w:t>122-ФЗ.</w:t>
      </w:r>
    </w:p>
    <w:p w:rsidR="00DD02B9" w:rsidRDefault="00C14D2C">
      <w:pPr>
        <w:pStyle w:val="a4"/>
        <w:numPr>
          <w:ilvl w:val="0"/>
          <w:numId w:val="33"/>
        </w:numPr>
        <w:tabs>
          <w:tab w:val="left" w:pos="982"/>
        </w:tabs>
        <w:ind w:right="119" w:firstLine="540"/>
        <w:jc w:val="both"/>
      </w:pPr>
      <w:r>
        <w:t>В местах централизованного обработки, утилизации, обезвреживания, размещения отходов производства и потребления должен осуществляться радиационный</w:t>
      </w:r>
      <w:r>
        <w:rPr>
          <w:spacing w:val="-21"/>
        </w:rPr>
        <w:t xml:space="preserve"> </w:t>
      </w:r>
      <w:r>
        <w:t>контроль.</w:t>
      </w:r>
    </w:p>
    <w:p w:rsidR="00DD02B9" w:rsidRDefault="00DD02B9">
      <w:pPr>
        <w:jc w:val="both"/>
        <w:sectPr w:rsidR="00DD02B9">
          <w:footerReference w:type="default" r:id="rId8"/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870"/>
      </w:pPr>
      <w:r>
        <w:lastRenderedPageBreak/>
        <w:t xml:space="preserve">(в ред. Федерального </w:t>
      </w:r>
      <w:r>
        <w:rPr>
          <w:color w:val="0000FF"/>
        </w:rPr>
        <w:t xml:space="preserve">закона </w:t>
      </w:r>
      <w:r>
        <w:t>от 29.12.2014 N 458-ФЗ)</w:t>
      </w:r>
    </w:p>
    <w:p w:rsidR="00DD02B9" w:rsidRDefault="00C14D2C">
      <w:pPr>
        <w:pStyle w:val="a3"/>
        <w:ind w:right="115"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29.12.2014 N 458-ФЗ)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1870"/>
      </w:pPr>
      <w:bookmarkStart w:id="26" w:name="_bookmark27"/>
      <w:bookmarkEnd w:id="26"/>
      <w:r>
        <w:t>Статья 23. Санитарно-эпидемиологические требования к жилым помещениям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2"/>
        </w:numPr>
        <w:tabs>
          <w:tab w:val="left" w:pos="1031"/>
        </w:tabs>
        <w:ind w:firstLine="540"/>
        <w:jc w:val="both"/>
      </w:pPr>
      <w:r>
        <w:t>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</w:t>
      </w:r>
      <w:r>
        <w:rPr>
          <w:spacing w:val="-7"/>
        </w:rPr>
        <w:t xml:space="preserve"> </w:t>
      </w:r>
      <w:r>
        <w:t>срока.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32"/>
        </w:numPr>
        <w:tabs>
          <w:tab w:val="left" w:pos="966"/>
        </w:tabs>
        <w:ind w:right="114" w:firstLine="540"/>
        <w:jc w:val="both"/>
      </w:pPr>
      <w:r>
        <w:t xml:space="preserve">Заселение жилых помещений, признанных в соответствии с санитарным </w:t>
      </w:r>
      <w:r>
        <w:rPr>
          <w:color w:val="0000FF"/>
        </w:rPr>
        <w:t xml:space="preserve">законодательством </w:t>
      </w:r>
      <w:r>
        <w:t>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</w:t>
      </w:r>
      <w:r>
        <w:rPr>
          <w:spacing w:val="-20"/>
        </w:rPr>
        <w:t xml:space="preserve"> </w:t>
      </w:r>
      <w:r>
        <w:t>допускается.</w:t>
      </w:r>
    </w:p>
    <w:p w:rsidR="00DD02B9" w:rsidRDefault="00C14D2C">
      <w:pPr>
        <w:pStyle w:val="a4"/>
        <w:numPr>
          <w:ilvl w:val="0"/>
          <w:numId w:val="32"/>
        </w:numPr>
        <w:tabs>
          <w:tab w:val="left" w:pos="859"/>
        </w:tabs>
        <w:ind w:left="858" w:right="0" w:hanging="218"/>
      </w:pPr>
      <w:r>
        <w:t xml:space="preserve">Содержание жилых помещений должно отвечать </w:t>
      </w:r>
      <w:r>
        <w:rPr>
          <w:color w:val="0000FF"/>
        </w:rPr>
        <w:t>санитарным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правилам</w:t>
      </w:r>
      <w:r>
        <w:t>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20" w:firstLine="540"/>
        <w:jc w:val="both"/>
      </w:pPr>
      <w:bookmarkStart w:id="27" w:name="_bookmark28"/>
      <w:bookmarkEnd w:id="27"/>
      <w:r>
        <w:t>Статья</w:t>
      </w:r>
      <w:r>
        <w:rPr>
          <w:spacing w:val="-9"/>
        </w:rPr>
        <w:t xml:space="preserve"> </w:t>
      </w:r>
      <w:r>
        <w:t>24.</w:t>
      </w:r>
      <w:r>
        <w:rPr>
          <w:spacing w:val="-10"/>
        </w:rPr>
        <w:t xml:space="preserve"> </w:t>
      </w:r>
      <w:r>
        <w:t>Санитарно-эпидемиологические</w:t>
      </w:r>
      <w:r>
        <w:rPr>
          <w:spacing w:val="-12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9"/>
        </w:rPr>
        <w:t xml:space="preserve"> </w:t>
      </w:r>
      <w:r>
        <w:t>производственных,</w:t>
      </w:r>
      <w:r>
        <w:rPr>
          <w:spacing w:val="-13"/>
        </w:rPr>
        <w:t xml:space="preserve"> </w:t>
      </w:r>
      <w:r>
        <w:t>общественных помещений, зданий, сооружений, оборудования и</w:t>
      </w:r>
      <w:r>
        <w:rPr>
          <w:spacing w:val="-11"/>
        </w:rPr>
        <w:t xml:space="preserve"> </w:t>
      </w:r>
      <w:r>
        <w:t>транспорта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1"/>
        </w:numPr>
        <w:tabs>
          <w:tab w:val="left" w:pos="863"/>
        </w:tabs>
        <w:ind w:right="113" w:firstLine="540"/>
        <w:jc w:val="both"/>
      </w:pPr>
      <w:r>
        <w:t xml:space="preserve">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r>
        <w:rPr>
          <w:color w:val="0000FF"/>
        </w:rPr>
        <w:t xml:space="preserve">санитарными правилами </w:t>
      </w:r>
      <w:r>
        <w:t>и иными нормативными правовыми актами Российской</w:t>
      </w:r>
      <w:r>
        <w:rPr>
          <w:spacing w:val="-15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31"/>
        </w:numPr>
        <w:tabs>
          <w:tab w:val="left" w:pos="902"/>
        </w:tabs>
        <w:ind w:right="114" w:firstLine="540"/>
        <w:jc w:val="both"/>
      </w:pPr>
      <w:r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оказание</w:t>
      </w:r>
      <w:r>
        <w:rPr>
          <w:spacing w:val="-12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осуществлении</w:t>
      </w:r>
      <w:r>
        <w:rPr>
          <w:spacing w:val="-10"/>
        </w:rPr>
        <w:t xml:space="preserve"> </w:t>
      </w:r>
      <w:r>
        <w:t>указанных деятельности, работ и услуг нарушаются санитарные</w:t>
      </w:r>
      <w:r>
        <w:rPr>
          <w:spacing w:val="-11"/>
        </w:rPr>
        <w:t xml:space="preserve"> </w:t>
      </w:r>
      <w:r>
        <w:t>правила.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1870"/>
      </w:pPr>
      <w:bookmarkStart w:id="28" w:name="_bookmark29"/>
      <w:bookmarkEnd w:id="28"/>
      <w:r>
        <w:t>Статья 25. Санитарно-эпидемиологические требования к условиям труда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0"/>
        </w:numPr>
        <w:tabs>
          <w:tab w:val="left" w:pos="897"/>
        </w:tabs>
        <w:ind w:right="113" w:firstLine="540"/>
        <w:jc w:val="both"/>
      </w:pPr>
      <w:r>
        <w:t xml:space="preserve">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r>
        <w:rPr>
          <w:color w:val="0000FF"/>
        </w:rPr>
        <w:t xml:space="preserve">санитарными правилами </w:t>
      </w:r>
      <w:r>
        <w:t>и иными нормативными правовыми актами Российской</w:t>
      </w:r>
      <w:r>
        <w:rPr>
          <w:spacing w:val="-15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30"/>
        </w:numPr>
        <w:tabs>
          <w:tab w:val="left" w:pos="988"/>
        </w:tabs>
        <w:ind w:right="113" w:firstLine="540"/>
        <w:jc w:val="both"/>
      </w:pPr>
      <w:r>
        <w:t>Индивидуальные предприниматели и юридические лица обязаны осуществлять санитарно- 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</w:t>
      </w:r>
      <w:r>
        <w:rPr>
          <w:spacing w:val="-16"/>
        </w:rPr>
        <w:t xml:space="preserve"> </w:t>
      </w:r>
      <w:r>
        <w:t>труда.</w:t>
      </w:r>
    </w:p>
    <w:p w:rsidR="00DD02B9" w:rsidRDefault="00DD02B9">
      <w:pPr>
        <w:pStyle w:val="a3"/>
        <w:spacing w:before="9"/>
        <w:ind w:left="0"/>
        <w:rPr>
          <w:sz w:val="21"/>
        </w:rPr>
      </w:pPr>
    </w:p>
    <w:p w:rsidR="00DD02B9" w:rsidRDefault="00C14D2C">
      <w:pPr>
        <w:pStyle w:val="a3"/>
        <w:spacing w:line="266" w:lineRule="exact"/>
        <w:ind w:right="120" w:firstLine="540"/>
        <w:jc w:val="both"/>
      </w:pPr>
      <w:bookmarkStart w:id="29" w:name="_bookmark30"/>
      <w:bookmarkEnd w:id="29"/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DD02B9" w:rsidRDefault="00DD02B9">
      <w:pPr>
        <w:pStyle w:val="a3"/>
        <w:spacing w:before="6"/>
        <w:ind w:left="0"/>
      </w:pPr>
    </w:p>
    <w:p w:rsidR="00DD02B9" w:rsidRDefault="00C14D2C">
      <w:pPr>
        <w:pStyle w:val="a4"/>
        <w:numPr>
          <w:ilvl w:val="0"/>
          <w:numId w:val="29"/>
        </w:numPr>
        <w:tabs>
          <w:tab w:val="left" w:pos="1005"/>
        </w:tabs>
        <w:ind w:right="121" w:firstLine="540"/>
        <w:jc w:val="both"/>
      </w:pPr>
      <w:r>
        <w:t>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</w:t>
      </w:r>
      <w:r>
        <w:rPr>
          <w:spacing w:val="-14"/>
        </w:rPr>
        <w:t xml:space="preserve"> </w:t>
      </w:r>
      <w:r>
        <w:t>человека.</w:t>
      </w:r>
    </w:p>
    <w:p w:rsidR="00DD02B9" w:rsidRDefault="00C14D2C">
      <w:pPr>
        <w:pStyle w:val="a4"/>
        <w:numPr>
          <w:ilvl w:val="0"/>
          <w:numId w:val="29"/>
        </w:numPr>
        <w:tabs>
          <w:tab w:val="left" w:pos="871"/>
        </w:tabs>
        <w:ind w:firstLine="540"/>
        <w:jc w:val="both"/>
      </w:pPr>
      <w:r>
        <w:t xml:space="preserve">Требования к обеспечению безопасности условий работ, указанных в </w:t>
      </w:r>
      <w:r>
        <w:rPr>
          <w:color w:val="0000FF"/>
        </w:rPr>
        <w:t xml:space="preserve">пункте 1 </w:t>
      </w:r>
      <w:r>
        <w:t xml:space="preserve">настоящей статьи, для человека и среды обитания устанавливаются </w:t>
      </w:r>
      <w:r>
        <w:rPr>
          <w:color w:val="0000FF"/>
        </w:rPr>
        <w:t xml:space="preserve">санитарными правилами </w:t>
      </w:r>
      <w:r>
        <w:t>и иными нормативными правовыми актами Российской</w:t>
      </w:r>
      <w:r>
        <w:rPr>
          <w:spacing w:val="-5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29"/>
        </w:numPr>
        <w:tabs>
          <w:tab w:val="left" w:pos="938"/>
        </w:tabs>
        <w:ind w:right="116" w:firstLine="540"/>
        <w:jc w:val="both"/>
      </w:pPr>
      <w:r>
        <w:t>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</w:t>
      </w:r>
      <w:r>
        <w:rPr>
          <w:spacing w:val="-14"/>
        </w:rPr>
        <w:t xml:space="preserve"> </w:t>
      </w:r>
      <w:r>
        <w:t>правилам.</w:t>
      </w:r>
    </w:p>
    <w:p w:rsidR="00DD02B9" w:rsidRDefault="00DD02B9">
      <w:pPr>
        <w:jc w:val="both"/>
        <w:sectPr w:rsidR="00DD02B9">
          <w:footerReference w:type="default" r:id="rId9"/>
          <w:pgSz w:w="11910" w:h="16840"/>
          <w:pgMar w:top="660" w:right="600" w:bottom="500" w:left="620" w:header="0" w:footer="309" w:gutter="0"/>
          <w:pgNumType w:start="11"/>
          <w:cols w:space="720"/>
        </w:sectPr>
      </w:pPr>
    </w:p>
    <w:p w:rsidR="00DD02B9" w:rsidRDefault="00C14D2C">
      <w:pPr>
        <w:pStyle w:val="a3"/>
        <w:spacing w:before="38"/>
        <w:ind w:right="121" w:firstLine="540"/>
        <w:jc w:val="both"/>
      </w:pPr>
      <w:bookmarkStart w:id="30" w:name="_bookmark31"/>
      <w:bookmarkEnd w:id="30"/>
      <w:r>
        <w:lastRenderedPageBreak/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28"/>
        </w:numPr>
        <w:tabs>
          <w:tab w:val="left" w:pos="943"/>
        </w:tabs>
        <w:spacing w:before="1"/>
        <w:ind w:right="114" w:firstLine="540"/>
        <w:jc w:val="both"/>
      </w:pPr>
      <w: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</w:t>
      </w:r>
      <w:r>
        <w:rPr>
          <w:spacing w:val="-8"/>
        </w:rPr>
        <w:t xml:space="preserve"> </w:t>
      </w:r>
      <w:r>
        <w:t>человека.</w:t>
      </w:r>
    </w:p>
    <w:p w:rsidR="00DD02B9" w:rsidRDefault="00C14D2C">
      <w:pPr>
        <w:pStyle w:val="a4"/>
        <w:numPr>
          <w:ilvl w:val="0"/>
          <w:numId w:val="28"/>
        </w:numPr>
        <w:tabs>
          <w:tab w:val="left" w:pos="907"/>
        </w:tabs>
        <w:ind w:right="121" w:firstLine="540"/>
        <w:jc w:val="both"/>
      </w:pPr>
      <w:r>
        <w:t xml:space="preserve"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r>
        <w:rPr>
          <w:color w:val="0000FF"/>
        </w:rPr>
        <w:t>санитарными правилами</w:t>
      </w:r>
      <w:r>
        <w:t>.</w:t>
      </w:r>
    </w:p>
    <w:p w:rsidR="00DD02B9" w:rsidRDefault="00C14D2C">
      <w:pPr>
        <w:pStyle w:val="a4"/>
        <w:numPr>
          <w:ilvl w:val="0"/>
          <w:numId w:val="28"/>
        </w:numPr>
        <w:tabs>
          <w:tab w:val="left" w:pos="943"/>
        </w:tabs>
        <w:ind w:firstLine="540"/>
        <w:jc w:val="both"/>
      </w:pPr>
      <w:r>
        <w:t>Использование машин, механизмов, установок, устройств и аппаратов, а также производство, применение</w:t>
      </w:r>
      <w:r>
        <w:rPr>
          <w:spacing w:val="-6"/>
        </w:rPr>
        <w:t xml:space="preserve"> </w:t>
      </w:r>
      <w:r>
        <w:t>(использование),</w:t>
      </w:r>
      <w:r>
        <w:rPr>
          <w:spacing w:val="-8"/>
        </w:rPr>
        <w:t xml:space="preserve"> </w:t>
      </w:r>
      <w:r>
        <w:t>транспортировка,</w:t>
      </w:r>
      <w:r>
        <w:rPr>
          <w:spacing w:val="-8"/>
        </w:rPr>
        <w:t xml:space="preserve"> </w:t>
      </w:r>
      <w:r>
        <w:t>хранение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захоронение</w:t>
      </w:r>
      <w:r>
        <w:rPr>
          <w:spacing w:val="-5"/>
        </w:rPr>
        <w:t xml:space="preserve"> </w:t>
      </w:r>
      <w:r>
        <w:t>радиоактивных</w:t>
      </w:r>
      <w:r>
        <w:rPr>
          <w:spacing w:val="-6"/>
        </w:rPr>
        <w:t xml:space="preserve"> </w:t>
      </w:r>
      <w:r>
        <w:t>веществ,</w:t>
      </w:r>
      <w:r>
        <w:rPr>
          <w:spacing w:val="-5"/>
        </w:rPr>
        <w:t xml:space="preserve"> </w:t>
      </w:r>
      <w:r>
        <w:t xml:space="preserve">материалов и отходов, являющихся источниками физических факторов воздействия на человека, указанных в </w:t>
      </w:r>
      <w:r>
        <w:rPr>
          <w:color w:val="0000FF"/>
        </w:rPr>
        <w:t xml:space="preserve">пункте 1 </w:t>
      </w:r>
      <w:r>
        <w:t>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</w:t>
      </w:r>
      <w:r>
        <w:rPr>
          <w:spacing w:val="-21"/>
        </w:rPr>
        <w:t xml:space="preserve"> </w:t>
      </w:r>
      <w:r>
        <w:t>правилам.</w:t>
      </w:r>
    </w:p>
    <w:p w:rsidR="00DD02B9" w:rsidRDefault="00C14D2C">
      <w:pPr>
        <w:pStyle w:val="a4"/>
        <w:numPr>
          <w:ilvl w:val="0"/>
          <w:numId w:val="28"/>
        </w:numPr>
        <w:tabs>
          <w:tab w:val="left" w:pos="971"/>
        </w:tabs>
        <w:ind w:right="118" w:firstLine="540"/>
        <w:jc w:val="both"/>
      </w:pPr>
      <w:r>
        <w:t>Отношения, возникающие в области обеспечения радиационной безопасности населения и безопасности</w:t>
      </w:r>
      <w:r>
        <w:rPr>
          <w:spacing w:val="-1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источниками</w:t>
      </w:r>
      <w:r>
        <w:rPr>
          <w:spacing w:val="-14"/>
        </w:rPr>
        <w:t xml:space="preserve"> </w:t>
      </w:r>
      <w:r>
        <w:t>ионизирующих</w:t>
      </w:r>
      <w:r>
        <w:rPr>
          <w:spacing w:val="-11"/>
        </w:rPr>
        <w:t xml:space="preserve"> </w:t>
      </w:r>
      <w:r>
        <w:t>излучений,</w:t>
      </w:r>
      <w:r>
        <w:rPr>
          <w:spacing w:val="-14"/>
        </w:rPr>
        <w:t xml:space="preserve"> </w:t>
      </w:r>
      <w:r>
        <w:t>устанавливаются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4"/>
        </w:rPr>
        <w:t xml:space="preserve"> </w:t>
      </w:r>
      <w:r>
        <w:t>Российской Федерации.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21" w:firstLine="540"/>
        <w:jc w:val="both"/>
      </w:pPr>
      <w:bookmarkStart w:id="31" w:name="_bookmark32"/>
      <w:bookmarkEnd w:id="31"/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05.06.2012 N 52-ФЗ)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27"/>
        </w:numPr>
        <w:tabs>
          <w:tab w:val="left" w:pos="878"/>
        </w:tabs>
        <w:ind w:right="119" w:firstLine="540"/>
        <w:jc w:val="both"/>
      </w:pPr>
      <w:r>
        <w:t>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</w:t>
      </w:r>
      <w:r>
        <w:rPr>
          <w:spacing w:val="-13"/>
        </w:rPr>
        <w:t xml:space="preserve"> </w:t>
      </w:r>
      <w:r>
        <w:t>законодательства.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05.06.2012 </w:t>
      </w:r>
      <w:r>
        <w:rPr>
          <w:color w:val="0000FF"/>
        </w:rPr>
        <w:t>N 52-ФЗ</w:t>
      </w:r>
      <w:r>
        <w:t xml:space="preserve">, от 02.07.2013 </w:t>
      </w:r>
      <w:r>
        <w:rPr>
          <w:color w:val="0000FF"/>
        </w:rPr>
        <w:t>N 185-ФЗ</w:t>
      </w:r>
      <w:r>
        <w:t>)</w:t>
      </w:r>
    </w:p>
    <w:p w:rsidR="00DD02B9" w:rsidRDefault="00C14D2C">
      <w:pPr>
        <w:pStyle w:val="a4"/>
        <w:numPr>
          <w:ilvl w:val="0"/>
          <w:numId w:val="27"/>
        </w:numPr>
        <w:tabs>
          <w:tab w:val="left" w:pos="914"/>
        </w:tabs>
        <w:ind w:right="121" w:firstLine="540"/>
        <w:jc w:val="both"/>
      </w:pPr>
      <w:r>
        <w:t>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</w:t>
      </w:r>
      <w:r>
        <w:rPr>
          <w:spacing w:val="-18"/>
        </w:rPr>
        <w:t xml:space="preserve"> </w:t>
      </w:r>
      <w:r>
        <w:rPr>
          <w:color w:val="0000FF"/>
        </w:rPr>
        <w:t>требованиям</w:t>
      </w:r>
      <w:r>
        <w:t>.</w:t>
      </w:r>
    </w:p>
    <w:p w:rsidR="00DD02B9" w:rsidRDefault="00C14D2C">
      <w:pPr>
        <w:pStyle w:val="a3"/>
        <w:ind w:right="1870"/>
      </w:pPr>
      <w:r>
        <w:t xml:space="preserve">(п. 2 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pStyle w:val="a3"/>
        <w:spacing w:before="9"/>
        <w:ind w:left="0"/>
        <w:rPr>
          <w:sz w:val="21"/>
        </w:rPr>
      </w:pPr>
    </w:p>
    <w:p w:rsidR="00DD02B9" w:rsidRDefault="00C14D2C">
      <w:pPr>
        <w:pStyle w:val="Heading1"/>
        <w:spacing w:line="266" w:lineRule="exact"/>
        <w:ind w:left="3465" w:right="2950" w:hanging="519"/>
        <w:jc w:val="left"/>
      </w:pPr>
      <w:bookmarkStart w:id="32" w:name="_bookmark33"/>
      <w:bookmarkEnd w:id="32"/>
      <w:r>
        <w:t>Глава IV. САНИТАРНО-ПРОТИВОЭПИДЕМИЧЕСКИЕ (ПРОФИЛАКТИЧЕСКИЕ) МЕРОПРИЯТИЯ</w:t>
      </w:r>
    </w:p>
    <w:p w:rsidR="00DD02B9" w:rsidRDefault="00DD02B9">
      <w:pPr>
        <w:pStyle w:val="a3"/>
        <w:spacing w:before="6"/>
        <w:ind w:left="0"/>
        <w:rPr>
          <w:b/>
        </w:rPr>
      </w:pPr>
    </w:p>
    <w:p w:rsidR="00DD02B9" w:rsidRDefault="00C14D2C">
      <w:pPr>
        <w:pStyle w:val="a3"/>
        <w:ind w:right="116" w:firstLine="540"/>
        <w:jc w:val="both"/>
      </w:pPr>
      <w:bookmarkStart w:id="33" w:name="_bookmark34"/>
      <w:bookmarkEnd w:id="33"/>
      <w:r>
        <w:t>Статья 29. Организация и проведение санитарно-противоэпидемических (профилактических) мероприятий</w:t>
      </w:r>
    </w:p>
    <w:p w:rsidR="00DD02B9" w:rsidRDefault="00DD02B9">
      <w:pPr>
        <w:pStyle w:val="a3"/>
        <w:spacing w:before="1"/>
        <w:ind w:left="0"/>
      </w:pPr>
    </w:p>
    <w:p w:rsidR="00DD02B9" w:rsidRDefault="00C14D2C">
      <w:pPr>
        <w:pStyle w:val="a4"/>
        <w:numPr>
          <w:ilvl w:val="0"/>
          <w:numId w:val="26"/>
        </w:numPr>
        <w:tabs>
          <w:tab w:val="left" w:pos="871"/>
        </w:tabs>
        <w:ind w:right="118" w:firstLine="540"/>
        <w:jc w:val="both"/>
      </w:pPr>
      <w: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r>
        <w:rPr>
          <w:color w:val="0000FF"/>
        </w:rPr>
        <w:t xml:space="preserve">санитарными правилами </w:t>
      </w:r>
      <w:r>
        <w:t>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</w:t>
      </w:r>
      <w:r>
        <w:rPr>
          <w:spacing w:val="-12"/>
        </w:rPr>
        <w:t xml:space="preserve"> </w:t>
      </w:r>
      <w:r>
        <w:t>граждан.</w:t>
      </w:r>
    </w:p>
    <w:p w:rsidR="00DD02B9" w:rsidRDefault="00C14D2C">
      <w:pPr>
        <w:pStyle w:val="a4"/>
        <w:numPr>
          <w:ilvl w:val="0"/>
          <w:numId w:val="26"/>
        </w:numPr>
        <w:tabs>
          <w:tab w:val="left" w:pos="1007"/>
        </w:tabs>
        <w:ind w:right="118" w:firstLine="540"/>
        <w:jc w:val="both"/>
      </w:pPr>
      <w:r>
        <w:t>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</w:t>
      </w:r>
      <w:r>
        <w:rPr>
          <w:spacing w:val="-11"/>
        </w:rPr>
        <w:t xml:space="preserve"> </w:t>
      </w:r>
      <w:r>
        <w:t>населения.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4"/>
        <w:numPr>
          <w:ilvl w:val="0"/>
          <w:numId w:val="26"/>
        </w:numPr>
        <w:tabs>
          <w:tab w:val="left" w:pos="943"/>
        </w:tabs>
        <w:ind w:firstLine="540"/>
        <w:jc w:val="both"/>
      </w:pPr>
      <w:r>
        <w:t xml:space="preserve">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r>
        <w:rPr>
          <w:color w:val="0000FF"/>
        </w:rPr>
        <w:t xml:space="preserve">статьи 50 </w:t>
      </w:r>
      <w:r>
        <w:t>настоящего Федерального закона.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left="623" w:right="3845"/>
        <w:jc w:val="center"/>
      </w:pPr>
      <w:bookmarkStart w:id="34" w:name="_bookmark35"/>
      <w:bookmarkEnd w:id="34"/>
      <w:r>
        <w:lastRenderedPageBreak/>
        <w:t>Статья 30. Санитарная охрана территории Российской Федерации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25"/>
        </w:numPr>
        <w:tabs>
          <w:tab w:val="left" w:pos="902"/>
        </w:tabs>
        <w:ind w:firstLine="540"/>
        <w:jc w:val="both"/>
      </w:pPr>
      <w:r>
        <w:t xml:space="preserve"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r>
        <w:rPr>
          <w:color w:val="0000FF"/>
        </w:rPr>
        <w:t xml:space="preserve">Перечень </w:t>
      </w:r>
      <w:r>
        <w:t xml:space="preserve">таких пунктов пропуска определяется в </w:t>
      </w:r>
      <w:r>
        <w:rPr>
          <w:color w:val="0000FF"/>
        </w:rPr>
        <w:t>порядке</w:t>
      </w:r>
      <w:r>
        <w:t>, установленном Правительством Российской</w:t>
      </w:r>
      <w:r>
        <w:rPr>
          <w:spacing w:val="-23"/>
        </w:rPr>
        <w:t xml:space="preserve"> </w:t>
      </w:r>
      <w:r>
        <w:t>Федерации.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30.12.2006 </w:t>
      </w:r>
      <w:r>
        <w:rPr>
          <w:color w:val="0000FF"/>
        </w:rPr>
        <w:t>N 266-ФЗ</w:t>
      </w:r>
      <w:r>
        <w:t xml:space="preserve">, от 28.12.2010 </w:t>
      </w:r>
      <w:r>
        <w:rPr>
          <w:color w:val="0000FF"/>
        </w:rPr>
        <w:t>N 394-ФЗ</w:t>
      </w:r>
      <w:r>
        <w:t>)</w:t>
      </w:r>
    </w:p>
    <w:p w:rsidR="00DD02B9" w:rsidRDefault="00C14D2C">
      <w:pPr>
        <w:pStyle w:val="a4"/>
        <w:numPr>
          <w:ilvl w:val="0"/>
          <w:numId w:val="25"/>
        </w:numPr>
        <w:tabs>
          <w:tab w:val="left" w:pos="888"/>
        </w:tabs>
        <w:ind w:right="117" w:firstLine="540"/>
        <w:jc w:val="both"/>
      </w:pPr>
      <w:r>
        <w:rPr>
          <w:color w:val="0000FF"/>
        </w:rPr>
        <w:t xml:space="preserve">Перечень </w:t>
      </w:r>
      <w:r>
        <w:t>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</w:t>
      </w:r>
      <w:r>
        <w:rPr>
          <w:spacing w:val="-16"/>
        </w:rPr>
        <w:t xml:space="preserve"> </w:t>
      </w:r>
      <w:r>
        <w:t>надзор.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4"/>
        <w:numPr>
          <w:ilvl w:val="0"/>
          <w:numId w:val="25"/>
        </w:numPr>
        <w:tabs>
          <w:tab w:val="left" w:pos="866"/>
        </w:tabs>
        <w:ind w:right="117" w:firstLine="540"/>
        <w:jc w:val="both"/>
      </w:pPr>
      <w: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</w:t>
      </w:r>
      <w:r>
        <w:rPr>
          <w:spacing w:val="-15"/>
        </w:rPr>
        <w:t xml:space="preserve"> </w:t>
      </w:r>
      <w:r>
        <w:t>(отравлений).</w:t>
      </w:r>
    </w:p>
    <w:p w:rsidR="00DD02B9" w:rsidRDefault="00C14D2C">
      <w:pPr>
        <w:pStyle w:val="a4"/>
        <w:numPr>
          <w:ilvl w:val="0"/>
          <w:numId w:val="25"/>
        </w:numPr>
        <w:tabs>
          <w:tab w:val="left" w:pos="907"/>
        </w:tabs>
        <w:ind w:right="116" w:firstLine="540"/>
        <w:jc w:val="both"/>
      </w:pPr>
      <w:r>
        <w:t>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</w:t>
      </w:r>
      <w:r>
        <w:rPr>
          <w:spacing w:val="-8"/>
        </w:rPr>
        <w:t xml:space="preserve"> </w:t>
      </w:r>
      <w:r>
        <w:t>санитарно-эпидемиологический</w:t>
      </w:r>
      <w:r>
        <w:rPr>
          <w:spacing w:val="-11"/>
        </w:rPr>
        <w:t xml:space="preserve"> </w:t>
      </w:r>
      <w:r>
        <w:t>надзор,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таможенными</w:t>
      </w:r>
      <w:r>
        <w:rPr>
          <w:spacing w:val="-9"/>
        </w:rPr>
        <w:t xml:space="preserve"> </w:t>
      </w:r>
      <w:r>
        <w:t>органами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проведения проверки документов в специализированных пунктах</w:t>
      </w:r>
      <w:r>
        <w:rPr>
          <w:spacing w:val="-16"/>
        </w:rPr>
        <w:t xml:space="preserve"> </w:t>
      </w:r>
      <w:r>
        <w:t>пропуска.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6"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DD02B9" w:rsidRDefault="00C14D2C">
      <w:pPr>
        <w:pStyle w:val="a3"/>
        <w:ind w:right="114"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таможенной</w:t>
      </w:r>
      <w:r>
        <w:rPr>
          <w:spacing w:val="-5"/>
        </w:rPr>
        <w:t xml:space="preserve"> </w:t>
      </w:r>
      <w:r>
        <w:t>процедурой</w:t>
      </w:r>
      <w:r>
        <w:rPr>
          <w:spacing w:val="-5"/>
        </w:rPr>
        <w:t xml:space="preserve"> </w:t>
      </w:r>
      <w:r>
        <w:t>таможенного</w:t>
      </w:r>
      <w:r>
        <w:rPr>
          <w:spacing w:val="-5"/>
        </w:rPr>
        <w:t xml:space="preserve"> </w:t>
      </w:r>
      <w:r>
        <w:t>транзита,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немедленном</w:t>
      </w:r>
      <w:r>
        <w:rPr>
          <w:spacing w:val="-6"/>
        </w:rPr>
        <w:t xml:space="preserve"> </w:t>
      </w:r>
      <w:r>
        <w:t>вывозе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 эпидемиологический</w:t>
      </w:r>
      <w:r>
        <w:rPr>
          <w:spacing w:val="-3"/>
        </w:rPr>
        <w:t xml:space="preserve"> </w:t>
      </w:r>
      <w:r>
        <w:t>надзор.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7" w:firstLine="540"/>
        <w:jc w:val="both"/>
      </w:pPr>
      <w:r>
        <w:rPr>
          <w:color w:val="0000FF"/>
        </w:rPr>
        <w:t xml:space="preserve">Порядок </w:t>
      </w:r>
      <w:r>
        <w:t>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DD02B9" w:rsidRDefault="00C14D2C">
      <w:pPr>
        <w:pStyle w:val="a3"/>
        <w:ind w:right="1870"/>
      </w:pPr>
      <w:r>
        <w:t xml:space="preserve">(п. 4 в ред. Федерального </w:t>
      </w:r>
      <w:r>
        <w:rPr>
          <w:color w:val="0000FF"/>
        </w:rPr>
        <w:t xml:space="preserve">закона </w:t>
      </w:r>
      <w:r>
        <w:t>от 28.12.2010 N 394-ФЗ)</w:t>
      </w:r>
    </w:p>
    <w:p w:rsidR="00DD02B9" w:rsidRDefault="00C14D2C">
      <w:pPr>
        <w:pStyle w:val="a4"/>
        <w:numPr>
          <w:ilvl w:val="1"/>
          <w:numId w:val="25"/>
        </w:numPr>
        <w:tabs>
          <w:tab w:val="left" w:pos="1055"/>
        </w:tabs>
      </w:pPr>
      <w:r>
        <w:t>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 эпидемиологический надзор в соответствии с их компетенцией в порядке, установленном Правительством Российской</w:t>
      </w:r>
      <w:r>
        <w:rPr>
          <w:spacing w:val="-5"/>
        </w:rPr>
        <w:t xml:space="preserve"> </w:t>
      </w:r>
      <w:r>
        <w:t>Федерации.</w:t>
      </w:r>
    </w:p>
    <w:p w:rsidR="00DD02B9" w:rsidRDefault="00C14D2C">
      <w:pPr>
        <w:pStyle w:val="a3"/>
        <w:ind w:right="115"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DD02B9" w:rsidRDefault="00C14D2C">
      <w:pPr>
        <w:pStyle w:val="a3"/>
        <w:ind w:right="115"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DD02B9" w:rsidRDefault="00C14D2C">
      <w:pPr>
        <w:pStyle w:val="a4"/>
        <w:numPr>
          <w:ilvl w:val="0"/>
          <w:numId w:val="24"/>
        </w:numPr>
        <w:tabs>
          <w:tab w:val="left" w:pos="808"/>
        </w:tabs>
        <w:ind w:right="0" w:firstLine="540"/>
        <w:jc w:val="left"/>
      </w:pPr>
      <w:r>
        <w:t>немедленном вывозе товаров и грузов с территории Российской</w:t>
      </w:r>
      <w:r>
        <w:rPr>
          <w:spacing w:val="-15"/>
        </w:rPr>
        <w:t xml:space="preserve"> </w:t>
      </w:r>
      <w:r>
        <w:t>Федерации;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4"/>
        <w:numPr>
          <w:ilvl w:val="0"/>
          <w:numId w:val="24"/>
        </w:numPr>
        <w:tabs>
          <w:tab w:val="left" w:pos="842"/>
        </w:tabs>
        <w:spacing w:before="38"/>
        <w:ind w:firstLine="540"/>
      </w:pPr>
      <w:r>
        <w:lastRenderedPageBreak/>
        <w:t>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 эпидемиологический</w:t>
      </w:r>
      <w:r>
        <w:rPr>
          <w:spacing w:val="-3"/>
        </w:rPr>
        <w:t xml:space="preserve"> </w:t>
      </w:r>
      <w:r>
        <w:t>надзор;</w:t>
      </w:r>
    </w:p>
    <w:p w:rsidR="00DD02B9" w:rsidRDefault="00C14D2C">
      <w:pPr>
        <w:pStyle w:val="a4"/>
        <w:numPr>
          <w:ilvl w:val="0"/>
          <w:numId w:val="24"/>
        </w:numPr>
        <w:tabs>
          <w:tab w:val="left" w:pos="822"/>
        </w:tabs>
        <w:ind w:right="117" w:firstLine="540"/>
      </w:pPr>
      <w:r>
        <w:t>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</w:t>
      </w:r>
      <w:r>
        <w:rPr>
          <w:spacing w:val="-5"/>
        </w:rPr>
        <w:t xml:space="preserve"> </w:t>
      </w:r>
      <w:r>
        <w:t>Федерации.</w:t>
      </w:r>
    </w:p>
    <w:p w:rsidR="00DD02B9" w:rsidRDefault="00C14D2C">
      <w:pPr>
        <w:pStyle w:val="a3"/>
        <w:ind w:right="112"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</w:t>
      </w:r>
      <w:r>
        <w:rPr>
          <w:spacing w:val="-8"/>
        </w:rPr>
        <w:t xml:space="preserve"> </w:t>
      </w:r>
      <w:r>
        <w:t>санитарно-эпидемиологический</w:t>
      </w:r>
      <w:r>
        <w:rPr>
          <w:spacing w:val="-11"/>
        </w:rPr>
        <w:t xml:space="preserve"> </w:t>
      </w:r>
      <w:r>
        <w:t>надзор,</w:t>
      </w:r>
      <w:r>
        <w:rPr>
          <w:spacing w:val="-9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органом</w:t>
      </w:r>
      <w:r>
        <w:rPr>
          <w:spacing w:val="-12"/>
        </w:rPr>
        <w:t xml:space="preserve"> </w:t>
      </w:r>
      <w:r>
        <w:t>исполнительной власти, уполномоченным в области таможенного</w:t>
      </w:r>
      <w:r>
        <w:rPr>
          <w:spacing w:val="-7"/>
        </w:rPr>
        <w:t xml:space="preserve"> </w:t>
      </w:r>
      <w:r>
        <w:t>дела.</w:t>
      </w:r>
    </w:p>
    <w:p w:rsidR="00DD02B9" w:rsidRDefault="00C14D2C">
      <w:pPr>
        <w:pStyle w:val="a3"/>
        <w:ind w:right="1870"/>
      </w:pPr>
      <w:r>
        <w:t xml:space="preserve">(п. 4.1 введен Федеральным </w:t>
      </w:r>
      <w:r>
        <w:rPr>
          <w:color w:val="0000FF"/>
        </w:rPr>
        <w:t xml:space="preserve">законом </w:t>
      </w:r>
      <w:r>
        <w:t>от 13.07.2015 N 213-ФЗ)</w:t>
      </w:r>
    </w:p>
    <w:p w:rsidR="00DD02B9" w:rsidRDefault="00C14D2C">
      <w:pPr>
        <w:pStyle w:val="a4"/>
        <w:numPr>
          <w:ilvl w:val="0"/>
          <w:numId w:val="25"/>
        </w:numPr>
        <w:tabs>
          <w:tab w:val="left" w:pos="890"/>
        </w:tabs>
        <w:ind w:right="118" w:firstLine="540"/>
        <w:jc w:val="both"/>
      </w:pPr>
      <w:r>
        <w:t xml:space="preserve">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r>
        <w:rPr>
          <w:color w:val="0000FF"/>
        </w:rPr>
        <w:t xml:space="preserve">санитарными правилами </w:t>
      </w:r>
      <w:r>
        <w:t>и иными нормативными правовыми актами Российской</w:t>
      </w:r>
      <w:r>
        <w:rPr>
          <w:spacing w:val="-18"/>
        </w:rPr>
        <w:t xml:space="preserve"> </w:t>
      </w:r>
      <w:r>
        <w:t>Федерации.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1870"/>
      </w:pPr>
      <w:bookmarkStart w:id="35" w:name="_bookmark36"/>
      <w:bookmarkEnd w:id="35"/>
      <w:r>
        <w:t>Статья 31. Ограничительные мероприятия (карантин)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23"/>
        </w:numPr>
        <w:tabs>
          <w:tab w:val="left" w:pos="847"/>
        </w:tabs>
        <w:ind w:right="120" w:firstLine="540"/>
        <w:jc w:val="both"/>
      </w:pPr>
      <w:r>
        <w:t>Ограничительные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(карантин)</w:t>
      </w:r>
      <w:r>
        <w:rPr>
          <w:spacing w:val="-16"/>
        </w:rPr>
        <w:t xml:space="preserve"> </w:t>
      </w:r>
      <w:r>
        <w:t>вводятся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пунктах</w:t>
      </w:r>
      <w:r>
        <w:rPr>
          <w:spacing w:val="-14"/>
        </w:rPr>
        <w:t xml:space="preserve"> </w:t>
      </w:r>
      <w:r>
        <w:t>пропуска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Государственную</w:t>
      </w:r>
      <w:r>
        <w:rPr>
          <w:spacing w:val="-15"/>
        </w:rPr>
        <w:t xml:space="preserve"> </w:t>
      </w:r>
      <w:r>
        <w:t>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</w:t>
      </w:r>
      <w:r>
        <w:rPr>
          <w:spacing w:val="-14"/>
        </w:rPr>
        <w:t xml:space="preserve"> </w:t>
      </w:r>
      <w:r>
        <w:t>заболеваний.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4"/>
        <w:numPr>
          <w:ilvl w:val="0"/>
          <w:numId w:val="23"/>
        </w:numPr>
        <w:tabs>
          <w:tab w:val="left" w:pos="950"/>
        </w:tabs>
        <w:ind w:firstLine="540"/>
        <w:jc w:val="both"/>
      </w:pPr>
      <w: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 власти или его территориальных органов, структурных подразделений, в ведении которых находятся объекты обороны и иного специального</w:t>
      </w:r>
      <w:r>
        <w:rPr>
          <w:spacing w:val="-6"/>
        </w:rPr>
        <w:t xml:space="preserve"> </w:t>
      </w:r>
      <w:r>
        <w:t>назначения.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4"/>
        <w:numPr>
          <w:ilvl w:val="0"/>
          <w:numId w:val="23"/>
        </w:numPr>
        <w:tabs>
          <w:tab w:val="left" w:pos="945"/>
        </w:tabs>
        <w:ind w:firstLine="540"/>
        <w:jc w:val="both"/>
      </w:pPr>
      <w:r>
        <w:t xml:space="preserve">Порядок осуществления ограничительных мероприятий (карантина) и </w:t>
      </w:r>
      <w:r>
        <w:rPr>
          <w:color w:val="0000FF"/>
        </w:rPr>
        <w:t xml:space="preserve">перечень </w:t>
      </w:r>
      <w:r>
        <w:t xml:space="preserve">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r>
        <w:rPr>
          <w:color w:val="0000FF"/>
        </w:rPr>
        <w:t xml:space="preserve">санитарными правилами </w:t>
      </w:r>
      <w:r>
        <w:t>и иными нормативными правовыми актами Российской Федерации.</w:t>
      </w:r>
    </w:p>
    <w:p w:rsidR="00DD02B9" w:rsidRDefault="00DD02B9">
      <w:pPr>
        <w:pStyle w:val="a3"/>
        <w:spacing w:before="1"/>
        <w:ind w:left="0"/>
      </w:pPr>
    </w:p>
    <w:p w:rsidR="00DD02B9" w:rsidRDefault="00C14D2C">
      <w:pPr>
        <w:pStyle w:val="a3"/>
        <w:ind w:left="640" w:right="1870"/>
      </w:pPr>
      <w:bookmarkStart w:id="36" w:name="_bookmark37"/>
      <w:bookmarkEnd w:id="36"/>
      <w:r>
        <w:t>Статья 32. Производственный контроль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22"/>
        </w:numPr>
        <w:tabs>
          <w:tab w:val="left" w:pos="882"/>
        </w:tabs>
        <w:ind w:firstLine="540"/>
        <w:jc w:val="both"/>
      </w:pPr>
      <w: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</w:t>
      </w:r>
      <w:r>
        <w:rPr>
          <w:spacing w:val="-9"/>
        </w:rPr>
        <w:t xml:space="preserve"> </w:t>
      </w:r>
      <w:r>
        <w:t>услуг.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19.07.2011 </w:t>
      </w:r>
      <w:r>
        <w:rPr>
          <w:color w:val="0000FF"/>
        </w:rPr>
        <w:t>N 248-ФЗ</w:t>
      </w:r>
      <w:r>
        <w:t xml:space="preserve">, от 25.06.2012 </w:t>
      </w:r>
      <w:r>
        <w:rPr>
          <w:color w:val="0000FF"/>
        </w:rPr>
        <w:t>N 93-ФЗ</w:t>
      </w:r>
      <w:r>
        <w:t>)</w:t>
      </w:r>
    </w:p>
    <w:p w:rsidR="00DD02B9" w:rsidRDefault="00C14D2C">
      <w:pPr>
        <w:pStyle w:val="a4"/>
        <w:numPr>
          <w:ilvl w:val="0"/>
          <w:numId w:val="22"/>
        </w:numPr>
        <w:tabs>
          <w:tab w:val="left" w:pos="875"/>
        </w:tabs>
        <w:ind w:right="113" w:firstLine="540"/>
        <w:jc w:val="both"/>
      </w:pPr>
      <w:r>
        <w:t xml:space="preserve">Производственный контроль осуществляется в порядке, установленном техническими </w:t>
      </w:r>
      <w:r>
        <w:rPr>
          <w:color w:val="0000FF"/>
        </w:rPr>
        <w:t xml:space="preserve">регламентами </w:t>
      </w:r>
      <w:r>
        <w:t xml:space="preserve">или применяемыми до дня вступления в силу соответствующих технических регламентов </w:t>
      </w:r>
      <w:r>
        <w:rPr>
          <w:color w:val="0000FF"/>
        </w:rPr>
        <w:t>санитарными правилами</w:t>
      </w:r>
      <w:r>
        <w:t>, а также стандартами безопасности труда, если иное не предусмотрено федеральным</w:t>
      </w:r>
      <w:r>
        <w:rPr>
          <w:spacing w:val="-17"/>
        </w:rPr>
        <w:t xml:space="preserve"> </w:t>
      </w:r>
      <w:r>
        <w:t>законом.</w:t>
      </w:r>
    </w:p>
    <w:p w:rsidR="00DD02B9" w:rsidRDefault="00C14D2C">
      <w:pPr>
        <w:pStyle w:val="a3"/>
        <w:ind w:right="40"/>
      </w:pPr>
      <w:r>
        <w:t xml:space="preserve">(в ред. Федеральных законов от 19.07.2011 </w:t>
      </w:r>
      <w:r>
        <w:rPr>
          <w:color w:val="0000FF"/>
        </w:rPr>
        <w:t>N 248-ФЗ</w:t>
      </w:r>
      <w:r>
        <w:t xml:space="preserve">, от 07.12.2011 </w:t>
      </w:r>
      <w:r>
        <w:rPr>
          <w:color w:val="0000FF"/>
        </w:rPr>
        <w:t>N 417-ФЗ</w:t>
      </w:r>
      <w:r>
        <w:t xml:space="preserve">, от 25.06.2012 </w:t>
      </w:r>
      <w:r>
        <w:rPr>
          <w:color w:val="0000FF"/>
        </w:rPr>
        <w:t>N 93-ФЗ</w:t>
      </w:r>
      <w:r>
        <w:t>)</w:t>
      </w:r>
    </w:p>
    <w:p w:rsidR="00DD02B9" w:rsidRDefault="00C14D2C">
      <w:pPr>
        <w:pStyle w:val="a4"/>
        <w:numPr>
          <w:ilvl w:val="0"/>
          <w:numId w:val="22"/>
        </w:numPr>
        <w:tabs>
          <w:tab w:val="left" w:pos="926"/>
        </w:tabs>
        <w:spacing w:before="2" w:line="237" w:lineRule="auto"/>
        <w:ind w:right="121" w:firstLine="540"/>
        <w:jc w:val="both"/>
      </w:pPr>
      <w:r>
        <w:t>Лица, осуществляющие производственный контроль, несут ответственность за своевременность, полноту и достоверность его</w:t>
      </w:r>
      <w:r>
        <w:rPr>
          <w:spacing w:val="-7"/>
        </w:rPr>
        <w:t xml:space="preserve"> </w:t>
      </w:r>
      <w:r>
        <w:t>осуществления.</w:t>
      </w:r>
    </w:p>
    <w:p w:rsidR="00DD02B9" w:rsidRDefault="00DD02B9">
      <w:pPr>
        <w:pStyle w:val="a3"/>
        <w:spacing w:before="1"/>
        <w:ind w:left="0"/>
      </w:pPr>
    </w:p>
    <w:p w:rsidR="00DD02B9" w:rsidRDefault="00C14D2C">
      <w:pPr>
        <w:pStyle w:val="a3"/>
        <w:ind w:left="640" w:right="1870"/>
      </w:pPr>
      <w:bookmarkStart w:id="37" w:name="_bookmark38"/>
      <w:bookmarkEnd w:id="37"/>
      <w:r>
        <w:t>Статья 33. Меры в отношении больных инфекционными заболеваниями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4"/>
        <w:numPr>
          <w:ilvl w:val="0"/>
          <w:numId w:val="21"/>
        </w:numPr>
        <w:tabs>
          <w:tab w:val="left" w:pos="1000"/>
        </w:tabs>
        <w:spacing w:before="27"/>
        <w:ind w:right="117" w:firstLine="540"/>
        <w:jc w:val="both"/>
      </w:pPr>
      <w:r>
        <w:lastRenderedPageBreak/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</w:t>
      </w:r>
      <w:r>
        <w:rPr>
          <w:spacing w:val="-19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21"/>
        </w:numPr>
        <w:tabs>
          <w:tab w:val="left" w:pos="899"/>
        </w:tabs>
        <w:ind w:firstLine="540"/>
        <w:jc w:val="both"/>
      </w:pPr>
      <w:r>
        <w:t>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риском</w:t>
      </w:r>
      <w:r>
        <w:rPr>
          <w:spacing w:val="-17"/>
        </w:rPr>
        <w:t xml:space="preserve"> </w:t>
      </w:r>
      <w:r>
        <w:t>распространения</w:t>
      </w:r>
      <w:r>
        <w:rPr>
          <w:spacing w:val="-13"/>
        </w:rPr>
        <w:t xml:space="preserve"> </w:t>
      </w:r>
      <w:r>
        <w:t>инфекционных</w:t>
      </w:r>
      <w:r>
        <w:rPr>
          <w:spacing w:val="-13"/>
        </w:rPr>
        <w:t xml:space="preserve"> </w:t>
      </w:r>
      <w:r>
        <w:t>заболеваний.</w:t>
      </w:r>
      <w:r>
        <w:rPr>
          <w:spacing w:val="-17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невозможности</w:t>
      </w:r>
      <w:r>
        <w:rPr>
          <w:spacing w:val="-16"/>
        </w:rPr>
        <w:t xml:space="preserve"> </w:t>
      </w:r>
      <w:r>
        <w:t>перевода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</w:t>
      </w:r>
      <w:r>
        <w:rPr>
          <w:spacing w:val="-10"/>
        </w:rPr>
        <w:t xml:space="preserve"> </w:t>
      </w:r>
      <w:r>
        <w:t>страхованию.</w:t>
      </w:r>
    </w:p>
    <w:p w:rsidR="00DD02B9" w:rsidRDefault="00C14D2C">
      <w:pPr>
        <w:pStyle w:val="a4"/>
        <w:numPr>
          <w:ilvl w:val="0"/>
          <w:numId w:val="21"/>
        </w:numPr>
        <w:tabs>
          <w:tab w:val="left" w:pos="926"/>
        </w:tabs>
        <w:ind w:right="119" w:firstLine="540"/>
        <w:jc w:val="both"/>
      </w:pPr>
      <w:r>
        <w:t>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</w:t>
      </w:r>
      <w:r>
        <w:rPr>
          <w:spacing w:val="-10"/>
        </w:rPr>
        <w:t xml:space="preserve"> </w:t>
      </w:r>
      <w:r>
        <w:t>надзор.</w:t>
      </w:r>
    </w:p>
    <w:p w:rsidR="00DD02B9" w:rsidRDefault="00C14D2C">
      <w:pPr>
        <w:pStyle w:val="a3"/>
        <w:ind w:right="4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25.11.2013 </w:t>
      </w:r>
      <w:r>
        <w:rPr>
          <w:color w:val="0000FF"/>
        </w:rPr>
        <w:t>N 317-ФЗ</w:t>
      </w:r>
      <w:r>
        <w:t>)</w:t>
      </w:r>
    </w:p>
    <w:p w:rsidR="00DD02B9" w:rsidRDefault="00C14D2C">
      <w:pPr>
        <w:pStyle w:val="a3"/>
        <w:ind w:right="117" w:firstLine="540"/>
        <w:jc w:val="both"/>
      </w:pPr>
      <w:r>
        <w:t>Порядок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(отравлений),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</w:t>
      </w:r>
      <w:r>
        <w:rPr>
          <w:spacing w:val="-8"/>
        </w:rPr>
        <w:t xml:space="preserve"> </w:t>
      </w:r>
      <w:r>
        <w:t>надзор.</w:t>
      </w:r>
    </w:p>
    <w:p w:rsidR="00DD02B9" w:rsidRDefault="00C14D2C">
      <w:pPr>
        <w:pStyle w:val="a3"/>
        <w:spacing w:line="480" w:lineRule="auto"/>
        <w:ind w:left="640" w:right="3267" w:hanging="540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 xml:space="preserve">) </w:t>
      </w:r>
      <w:bookmarkStart w:id="38" w:name="_bookmark39"/>
      <w:bookmarkEnd w:id="38"/>
      <w:r>
        <w:t>Статья 34. Обязательные медицинские осмотры</w:t>
      </w:r>
    </w:p>
    <w:p w:rsidR="00DD02B9" w:rsidRDefault="00C14D2C">
      <w:pPr>
        <w:pStyle w:val="a4"/>
        <w:numPr>
          <w:ilvl w:val="0"/>
          <w:numId w:val="20"/>
        </w:numPr>
        <w:tabs>
          <w:tab w:val="left" w:pos="885"/>
        </w:tabs>
        <w:ind w:firstLine="540"/>
        <w:jc w:val="both"/>
      </w:pPr>
      <w:r>
        <w:t>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</w:t>
      </w:r>
      <w:r>
        <w:rPr>
          <w:spacing w:val="-5"/>
        </w:rPr>
        <w:t xml:space="preserve"> </w:t>
      </w:r>
      <w:r>
        <w:t>осмотры).</w:t>
      </w:r>
    </w:p>
    <w:p w:rsidR="00DD02B9" w:rsidRDefault="00C14D2C">
      <w:pPr>
        <w:pStyle w:val="a4"/>
        <w:numPr>
          <w:ilvl w:val="0"/>
          <w:numId w:val="20"/>
        </w:numPr>
        <w:tabs>
          <w:tab w:val="left" w:pos="950"/>
        </w:tabs>
        <w:ind w:right="114" w:firstLine="540"/>
        <w:jc w:val="both"/>
      </w:pPr>
      <w:r>
        <w:t>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подразделениях)</w:t>
      </w:r>
      <w:r>
        <w:rPr>
          <w:spacing w:val="-10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вводиться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показания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 медицинских осмотров</w:t>
      </w:r>
      <w:r>
        <w:rPr>
          <w:spacing w:val="-7"/>
        </w:rPr>
        <w:t xml:space="preserve"> </w:t>
      </w:r>
      <w:r>
        <w:t>работников.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4"/>
        <w:numPr>
          <w:ilvl w:val="0"/>
          <w:numId w:val="20"/>
        </w:numPr>
        <w:tabs>
          <w:tab w:val="left" w:pos="847"/>
        </w:tabs>
        <w:ind w:right="119" w:firstLine="540"/>
        <w:jc w:val="both"/>
      </w:pPr>
      <w:r>
        <w:t>Индивидуальные</w:t>
      </w:r>
      <w:r>
        <w:rPr>
          <w:spacing w:val="-13"/>
        </w:rPr>
        <w:t xml:space="preserve"> </w:t>
      </w:r>
      <w:r>
        <w:t>предприниматели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юридические</w:t>
      </w:r>
      <w:r>
        <w:rPr>
          <w:spacing w:val="-15"/>
        </w:rPr>
        <w:t xml:space="preserve"> </w:t>
      </w:r>
      <w:r>
        <w:t>лица</w:t>
      </w:r>
      <w:r>
        <w:rPr>
          <w:spacing w:val="-16"/>
        </w:rPr>
        <w:t xml:space="preserve"> </w:t>
      </w:r>
      <w:r>
        <w:t>обязаны</w:t>
      </w:r>
      <w:r>
        <w:rPr>
          <w:spacing w:val="-15"/>
        </w:rPr>
        <w:t xml:space="preserve"> </w:t>
      </w:r>
      <w:r>
        <w:t>обеспечивать</w:t>
      </w:r>
      <w:r>
        <w:rPr>
          <w:spacing w:val="-17"/>
        </w:rPr>
        <w:t xml:space="preserve"> </w:t>
      </w:r>
      <w:r>
        <w:t>условия,</w:t>
      </w:r>
      <w:r>
        <w:rPr>
          <w:spacing w:val="-14"/>
        </w:rPr>
        <w:t xml:space="preserve"> </w:t>
      </w:r>
      <w:r>
        <w:t>необходимые для своевременного прохождения медицинских осмотров</w:t>
      </w:r>
      <w:r>
        <w:rPr>
          <w:spacing w:val="-15"/>
        </w:rPr>
        <w:t xml:space="preserve"> </w:t>
      </w:r>
      <w:r>
        <w:t>работниками.</w:t>
      </w:r>
    </w:p>
    <w:p w:rsidR="00DD02B9" w:rsidRDefault="00C14D2C">
      <w:pPr>
        <w:pStyle w:val="a4"/>
        <w:numPr>
          <w:ilvl w:val="0"/>
          <w:numId w:val="20"/>
        </w:numPr>
        <w:tabs>
          <w:tab w:val="left" w:pos="859"/>
        </w:tabs>
        <w:ind w:left="858" w:right="0" w:hanging="218"/>
      </w:pPr>
      <w:r>
        <w:t>Работники, отказывающиеся от прохождения медицинских осмотров, не допускаются к</w:t>
      </w:r>
      <w:r>
        <w:rPr>
          <w:spacing w:val="-28"/>
        </w:rPr>
        <w:t xml:space="preserve"> </w:t>
      </w:r>
      <w:r>
        <w:t>работе.</w:t>
      </w:r>
    </w:p>
    <w:p w:rsidR="00DD02B9" w:rsidRDefault="00C14D2C">
      <w:pPr>
        <w:pStyle w:val="a4"/>
        <w:numPr>
          <w:ilvl w:val="0"/>
          <w:numId w:val="20"/>
        </w:numPr>
        <w:tabs>
          <w:tab w:val="left" w:pos="866"/>
        </w:tabs>
        <w:ind w:right="114" w:firstLine="540"/>
        <w:jc w:val="both"/>
      </w:pPr>
      <w:r>
        <w:t xml:space="preserve">Данные о прохождении медицинских осмотров подлежат внесению в личные медицинские </w:t>
      </w:r>
      <w:r>
        <w:rPr>
          <w:color w:val="0000FF"/>
        </w:rPr>
        <w:t xml:space="preserve">книжки </w:t>
      </w:r>
      <w:r>
        <w:t>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</w:t>
      </w:r>
      <w:r>
        <w:rPr>
          <w:spacing w:val="-21"/>
        </w:rPr>
        <w:t xml:space="preserve"> </w:t>
      </w:r>
      <w:r>
        <w:t>надзор.</w:t>
      </w:r>
    </w:p>
    <w:p w:rsidR="00DD02B9" w:rsidRDefault="00C14D2C">
      <w:pPr>
        <w:pStyle w:val="a3"/>
        <w:ind w:right="4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25.11.2013 </w:t>
      </w:r>
      <w:r>
        <w:rPr>
          <w:color w:val="0000FF"/>
        </w:rPr>
        <w:t>N 317-ФЗ</w:t>
      </w:r>
      <w:r>
        <w:t>)</w:t>
      </w:r>
    </w:p>
    <w:p w:rsidR="00DD02B9" w:rsidRDefault="00C14D2C">
      <w:pPr>
        <w:pStyle w:val="a4"/>
        <w:numPr>
          <w:ilvl w:val="0"/>
          <w:numId w:val="20"/>
        </w:numPr>
        <w:tabs>
          <w:tab w:val="left" w:pos="919"/>
        </w:tabs>
        <w:ind w:right="119" w:firstLine="540"/>
        <w:jc w:val="both"/>
      </w:pPr>
      <w:r>
        <w:rPr>
          <w:color w:val="0000FF"/>
        </w:rPr>
        <w:t xml:space="preserve">Порядок </w:t>
      </w:r>
      <w:r>
        <w:t>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</w:t>
      </w:r>
      <w:r>
        <w:rPr>
          <w:spacing w:val="-15"/>
        </w:rPr>
        <w:t xml:space="preserve"> </w:t>
      </w:r>
      <w:r>
        <w:t>здравоохранения.</w:t>
      </w:r>
    </w:p>
    <w:p w:rsidR="00DD02B9" w:rsidRDefault="00C14D2C">
      <w:pPr>
        <w:pStyle w:val="a3"/>
        <w:spacing w:line="480" w:lineRule="auto"/>
        <w:ind w:left="640" w:right="1008" w:hanging="54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 xml:space="preserve">) </w:t>
      </w:r>
      <w:bookmarkStart w:id="39" w:name="_bookmark40"/>
      <w:bookmarkEnd w:id="39"/>
      <w:r>
        <w:t>Статья 35. Профилактические прививки</w:t>
      </w:r>
    </w:p>
    <w:p w:rsidR="00DD02B9" w:rsidRDefault="00C14D2C">
      <w:pPr>
        <w:pStyle w:val="a3"/>
        <w:ind w:right="122"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left="640" w:right="1870"/>
      </w:pPr>
      <w:bookmarkStart w:id="40" w:name="_bookmark41"/>
      <w:bookmarkEnd w:id="40"/>
      <w:r>
        <w:t>Статья 36. Гигиеническое воспитание и обучение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19"/>
        </w:numPr>
        <w:tabs>
          <w:tab w:val="left" w:pos="849"/>
        </w:tabs>
        <w:ind w:right="119" w:firstLine="540"/>
        <w:jc w:val="both"/>
      </w:pPr>
      <w:r>
        <w:t>Гигиеническое</w:t>
      </w:r>
      <w:r>
        <w:rPr>
          <w:spacing w:val="-11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обучение</w:t>
      </w:r>
      <w:r>
        <w:rPr>
          <w:spacing w:val="-11"/>
        </w:rPr>
        <w:t xml:space="preserve"> </w:t>
      </w:r>
      <w:r>
        <w:t>граждан</w:t>
      </w:r>
      <w:r>
        <w:rPr>
          <w:spacing w:val="-14"/>
        </w:rPr>
        <w:t xml:space="preserve"> </w:t>
      </w:r>
      <w:r>
        <w:t>обязательны,</w:t>
      </w:r>
      <w:r>
        <w:rPr>
          <w:spacing w:val="-14"/>
        </w:rPr>
        <w:t xml:space="preserve"> </w:t>
      </w:r>
      <w:r>
        <w:t>направлены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санитарной культуры, профилактику заболеваний и распространение знаний о здоровом образе</w:t>
      </w:r>
      <w:r>
        <w:rPr>
          <w:spacing w:val="-24"/>
        </w:rPr>
        <w:t xml:space="preserve"> </w:t>
      </w:r>
      <w:r>
        <w:t>жизни.</w:t>
      </w:r>
    </w:p>
    <w:p w:rsidR="00DD02B9" w:rsidRDefault="00C14D2C">
      <w:pPr>
        <w:pStyle w:val="a4"/>
        <w:numPr>
          <w:ilvl w:val="0"/>
          <w:numId w:val="19"/>
        </w:numPr>
        <w:tabs>
          <w:tab w:val="left" w:pos="859"/>
        </w:tabs>
        <w:ind w:left="858" w:right="0" w:hanging="218"/>
      </w:pPr>
      <w:r>
        <w:t>Гигиеническое воспитание и обучение граждан</w:t>
      </w:r>
      <w:r>
        <w:rPr>
          <w:spacing w:val="-20"/>
        </w:rPr>
        <w:t xml:space="preserve"> </w:t>
      </w:r>
      <w:r>
        <w:t>осуществляются:</w:t>
      </w:r>
    </w:p>
    <w:p w:rsidR="00DD02B9" w:rsidRDefault="00DD02B9">
      <w:pPr>
        <w:sectPr w:rsidR="00DD02B9">
          <w:pgSz w:w="11910" w:h="16840"/>
          <w:pgMar w:top="94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439" w:firstLine="540"/>
      </w:pPr>
      <w:r>
        <w:lastRenderedPageBreak/>
        <w:t xml:space="preserve">в процессе воспитания и обучения в дошкольных и других образовательных организациях; (в ред. Федерального </w:t>
      </w:r>
      <w:r>
        <w:rPr>
          <w:color w:val="0000FF"/>
        </w:rPr>
        <w:t xml:space="preserve">закона </w:t>
      </w:r>
      <w:r>
        <w:t>от 02.07.2013 N 185-ФЗ)</w:t>
      </w:r>
    </w:p>
    <w:p w:rsidR="00DD02B9" w:rsidRDefault="00C14D2C">
      <w:pPr>
        <w:pStyle w:val="a3"/>
        <w:ind w:right="121"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02.07.2013 N 185-ФЗ)</w:t>
      </w:r>
    </w:p>
    <w:p w:rsidR="00DD02B9" w:rsidRDefault="00C14D2C">
      <w:pPr>
        <w:pStyle w:val="a3"/>
        <w:ind w:right="118"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Heading1"/>
      </w:pPr>
      <w:bookmarkStart w:id="41" w:name="_bookmark42"/>
      <w:bookmarkEnd w:id="41"/>
      <w: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DD02B9" w:rsidRDefault="00DD02B9">
      <w:pPr>
        <w:pStyle w:val="a3"/>
        <w:ind w:left="0"/>
        <w:rPr>
          <w:b/>
        </w:rPr>
      </w:pPr>
    </w:p>
    <w:p w:rsidR="00DD02B9" w:rsidRDefault="00C14D2C">
      <w:pPr>
        <w:pStyle w:val="a3"/>
        <w:ind w:left="640" w:right="1870"/>
      </w:pPr>
      <w:bookmarkStart w:id="42" w:name="_bookmark43"/>
      <w:bookmarkEnd w:id="42"/>
      <w:r>
        <w:t>Статья 37. Государственное санитарно-эпидемиологическое нормирование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18"/>
        </w:numPr>
        <w:tabs>
          <w:tab w:val="left" w:pos="859"/>
        </w:tabs>
        <w:spacing w:before="1"/>
        <w:ind w:right="0" w:firstLine="540"/>
      </w:pPr>
      <w:r>
        <w:t>Государственное санитарно-эпидемиологическое нормирование включает в</w:t>
      </w:r>
      <w:r>
        <w:rPr>
          <w:spacing w:val="-18"/>
        </w:rPr>
        <w:t xml:space="preserve"> </w:t>
      </w:r>
      <w:r>
        <w:t>себя:</w:t>
      </w:r>
    </w:p>
    <w:p w:rsidR="00DD02B9" w:rsidRDefault="00C14D2C">
      <w:pPr>
        <w:pStyle w:val="a3"/>
        <w:ind w:right="117"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DD02B9" w:rsidRDefault="00C14D2C">
      <w:pPr>
        <w:pStyle w:val="a3"/>
        <w:ind w:right="115" w:firstLine="540"/>
        <w:jc w:val="both"/>
      </w:pPr>
      <w:r>
        <w:t>контроль за проведением научно-исследовательских работ по государственному санитарно- эпидемиологическому нормированию;</w:t>
      </w:r>
    </w:p>
    <w:p w:rsidR="00DD02B9" w:rsidRDefault="00C14D2C">
      <w:pPr>
        <w:pStyle w:val="a3"/>
        <w:ind w:right="117"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25.06.2012 N 93-ФЗ)</w:t>
      </w:r>
    </w:p>
    <w:p w:rsidR="00DD02B9" w:rsidRDefault="00C14D2C">
      <w:pPr>
        <w:pStyle w:val="a3"/>
        <w:ind w:left="640" w:right="46"/>
      </w:pPr>
      <w:r>
        <w:t>контроль за внедрением санитарных правил, изучение и обобщение практики их применения; регистрацию и систематизацию санитарных правил, формирование и ведение единой федеральной базы</w:t>
      </w:r>
    </w:p>
    <w:p w:rsidR="00DD02B9" w:rsidRDefault="00C14D2C">
      <w:pPr>
        <w:pStyle w:val="a3"/>
        <w:ind w:right="1870"/>
      </w:pPr>
      <w:r>
        <w:t>данных в области государственного санитарно-эпидемиологического нормирования.</w:t>
      </w:r>
    </w:p>
    <w:p w:rsidR="00DD02B9" w:rsidRDefault="00C14D2C">
      <w:pPr>
        <w:pStyle w:val="a4"/>
        <w:numPr>
          <w:ilvl w:val="0"/>
          <w:numId w:val="18"/>
        </w:numPr>
        <w:tabs>
          <w:tab w:val="left" w:pos="923"/>
        </w:tabs>
        <w:ind w:right="118" w:firstLine="540"/>
        <w:jc w:val="both"/>
      </w:pPr>
      <w:r>
        <w:t xml:space="preserve">Государственное санитарно-эпидемиологическое нормирование осуществляется в соответствии с </w:t>
      </w:r>
      <w:r>
        <w:rPr>
          <w:color w:val="0000FF"/>
        </w:rPr>
        <w:t>положением</w:t>
      </w:r>
      <w:r>
        <w:t>, утвержденным Правительством Российской</w:t>
      </w:r>
      <w:r>
        <w:rPr>
          <w:spacing w:val="-13"/>
        </w:rPr>
        <w:t xml:space="preserve"> </w:t>
      </w:r>
      <w:r>
        <w:t>Федерации.</w:t>
      </w:r>
    </w:p>
    <w:p w:rsidR="00DD02B9" w:rsidRDefault="00C14D2C">
      <w:pPr>
        <w:pStyle w:val="a3"/>
        <w:spacing w:line="480" w:lineRule="auto"/>
        <w:ind w:left="640" w:right="5577" w:hanging="54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 xml:space="preserve">от 22.08.2004 N 122-ФЗ) </w:t>
      </w:r>
      <w:bookmarkStart w:id="43" w:name="_bookmark44"/>
      <w:bookmarkEnd w:id="43"/>
      <w:r>
        <w:t>Статья 38. Разработка санитарных правил</w:t>
      </w:r>
    </w:p>
    <w:p w:rsidR="00DD02B9" w:rsidRDefault="00C14D2C">
      <w:pPr>
        <w:pStyle w:val="a4"/>
        <w:numPr>
          <w:ilvl w:val="0"/>
          <w:numId w:val="17"/>
        </w:numPr>
        <w:tabs>
          <w:tab w:val="left" w:pos="945"/>
        </w:tabs>
        <w:ind w:right="113" w:firstLine="540"/>
        <w:jc w:val="both"/>
      </w:pPr>
      <w:r>
        <w:t xml:space="preserve">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r>
        <w:rPr>
          <w:color w:val="0000FF"/>
        </w:rPr>
        <w:t xml:space="preserve">положением </w:t>
      </w:r>
      <w:r>
        <w:t>о государственном санитарно- эпидемиологическом</w:t>
      </w:r>
      <w:r>
        <w:rPr>
          <w:spacing w:val="-5"/>
        </w:rPr>
        <w:t xml:space="preserve"> </w:t>
      </w:r>
      <w:r>
        <w:t>нормировании.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25.06.2012 </w:t>
      </w:r>
      <w:r>
        <w:rPr>
          <w:color w:val="0000FF"/>
        </w:rPr>
        <w:t>N 93-ФЗ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DD02B9" w:rsidRDefault="00C14D2C">
      <w:pPr>
        <w:pStyle w:val="a4"/>
        <w:numPr>
          <w:ilvl w:val="0"/>
          <w:numId w:val="17"/>
        </w:numPr>
        <w:tabs>
          <w:tab w:val="left" w:pos="859"/>
        </w:tabs>
        <w:spacing w:before="1"/>
        <w:ind w:left="858" w:right="0" w:hanging="218"/>
      </w:pPr>
      <w:r>
        <w:t>Разработка санитарных правил должна</w:t>
      </w:r>
      <w:r>
        <w:rPr>
          <w:spacing w:val="-14"/>
        </w:rPr>
        <w:t xml:space="preserve"> </w:t>
      </w:r>
      <w:r>
        <w:t>предусматривать:</w:t>
      </w:r>
    </w:p>
    <w:p w:rsidR="00DD02B9" w:rsidRDefault="00C14D2C">
      <w:pPr>
        <w:pStyle w:val="a3"/>
        <w:ind w:right="124"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DD02B9" w:rsidRDefault="00C14D2C">
      <w:pPr>
        <w:pStyle w:val="a3"/>
        <w:ind w:right="118"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DD02B9" w:rsidRDefault="00C14D2C">
      <w:pPr>
        <w:pStyle w:val="a3"/>
        <w:ind w:right="117" w:firstLine="540"/>
        <w:jc w:val="both"/>
      </w:pPr>
      <w:r>
        <w:t>установление</w:t>
      </w:r>
      <w:r>
        <w:rPr>
          <w:spacing w:val="-9"/>
        </w:rPr>
        <w:t xml:space="preserve"> </w:t>
      </w:r>
      <w:r>
        <w:t>критериев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безвредности,</w:t>
      </w:r>
      <w:r>
        <w:rPr>
          <w:spacing w:val="-7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нормативов</w:t>
      </w:r>
      <w:r>
        <w:rPr>
          <w:spacing w:val="-6"/>
        </w:rPr>
        <w:t xml:space="preserve"> </w:t>
      </w:r>
      <w:r>
        <w:t>факторов среды</w:t>
      </w:r>
      <w:r>
        <w:rPr>
          <w:spacing w:val="-3"/>
        </w:rPr>
        <w:t xml:space="preserve"> </w:t>
      </w:r>
      <w:r>
        <w:t>обитания;</w:t>
      </w:r>
    </w:p>
    <w:p w:rsidR="00DD02B9" w:rsidRDefault="00C14D2C">
      <w:pPr>
        <w:pStyle w:val="a3"/>
        <w:ind w:left="640" w:right="1146"/>
      </w:pPr>
      <w:r>
        <w:t>анализ международного опыта в области санитарно-эпидемиологического нормирования; установление оснований для пересмотра гигиенических и иных нормативов; прогнозирование социальных и экономических последствий применения санитарных правил; обоснование сроков и условий введения санитарных правил в действие.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left="640" w:right="1870"/>
      </w:pPr>
      <w:bookmarkStart w:id="44" w:name="_bookmark45"/>
      <w:bookmarkEnd w:id="44"/>
      <w:r>
        <w:t>Статья 39. Утверждение санитарных правил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23.07.2013 N 246-ФЗ)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16"/>
        </w:numPr>
        <w:tabs>
          <w:tab w:val="left" w:pos="882"/>
        </w:tabs>
        <w:ind w:firstLine="540"/>
        <w:jc w:val="both"/>
      </w:pPr>
      <w:r>
        <w:t xml:space="preserve">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 </w:t>
      </w:r>
      <w:r>
        <w:rPr>
          <w:spacing w:val="10"/>
        </w:rPr>
        <w:t xml:space="preserve"> </w:t>
      </w:r>
      <w:r>
        <w:t>санитарно-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339"/>
      </w:pPr>
      <w:r>
        <w:lastRenderedPageBreak/>
        <w:t xml:space="preserve">эпидемиологический надзор, в </w:t>
      </w:r>
      <w:r>
        <w:rPr>
          <w:color w:val="0000FF"/>
        </w:rPr>
        <w:t>порядке</w:t>
      </w:r>
      <w:r>
        <w:t xml:space="preserve">, установленном Правительством Российской Федерации. (п. 1 в ред. Федерального </w:t>
      </w:r>
      <w:r>
        <w:rPr>
          <w:color w:val="0000FF"/>
        </w:rPr>
        <w:t xml:space="preserve">закона </w:t>
      </w:r>
      <w:r>
        <w:t>от 23.07.2013 N 246-ФЗ)</w:t>
      </w:r>
    </w:p>
    <w:p w:rsidR="00DD02B9" w:rsidRDefault="00C14D2C">
      <w:pPr>
        <w:pStyle w:val="a4"/>
        <w:numPr>
          <w:ilvl w:val="1"/>
          <w:numId w:val="16"/>
        </w:numPr>
        <w:tabs>
          <w:tab w:val="left" w:pos="1031"/>
        </w:tabs>
        <w:ind w:right="114"/>
      </w:pPr>
      <w:r>
        <w:t>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spacing w:val="-6"/>
        </w:rPr>
        <w:t xml:space="preserve"> </w:t>
      </w:r>
      <w:r>
        <w:t>образования.</w:t>
      </w:r>
    </w:p>
    <w:p w:rsidR="00DD02B9" w:rsidRDefault="00C14D2C">
      <w:pPr>
        <w:pStyle w:val="a3"/>
        <w:ind w:right="1870"/>
      </w:pPr>
      <w:r>
        <w:t xml:space="preserve">(п. 1.1 введен Федеральным </w:t>
      </w:r>
      <w:r>
        <w:rPr>
          <w:color w:val="0000FF"/>
        </w:rPr>
        <w:t xml:space="preserve">законом </w:t>
      </w:r>
      <w:r>
        <w:t>от 02.07.2013 N 185-ФЗ)</w:t>
      </w:r>
    </w:p>
    <w:p w:rsidR="00DD02B9" w:rsidRDefault="00C14D2C">
      <w:pPr>
        <w:pStyle w:val="a4"/>
        <w:numPr>
          <w:ilvl w:val="0"/>
          <w:numId w:val="16"/>
        </w:numPr>
        <w:tabs>
          <w:tab w:val="left" w:pos="1005"/>
        </w:tabs>
        <w:ind w:right="113" w:firstLine="540"/>
        <w:jc w:val="both"/>
      </w:pPr>
      <w:r>
        <w:t xml:space="preserve">Санитарные правила подлежат регистрации и официальному опубликованию в </w:t>
      </w:r>
      <w:r>
        <w:rPr>
          <w:color w:val="0000FF"/>
        </w:rPr>
        <w:t>порядке</w:t>
      </w:r>
      <w:r>
        <w:t>, установленном законодательством Российской</w:t>
      </w:r>
      <w:r>
        <w:rPr>
          <w:spacing w:val="-13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16"/>
        </w:numPr>
        <w:tabs>
          <w:tab w:val="left" w:pos="1036"/>
        </w:tabs>
        <w:ind w:right="119" w:firstLine="540"/>
        <w:jc w:val="both"/>
      </w:pPr>
      <w:r>
        <w:t xml:space="preserve">Соблюдение </w:t>
      </w:r>
      <w:r>
        <w:rPr>
          <w:color w:val="0000FF"/>
        </w:rPr>
        <w:t xml:space="preserve">санитарных правил </w:t>
      </w:r>
      <w:r>
        <w:t>является обязательным для граждан, индивидуальных предпринимателей и юридических</w:t>
      </w:r>
      <w:r>
        <w:rPr>
          <w:spacing w:val="-5"/>
        </w:rPr>
        <w:t xml:space="preserve"> </w:t>
      </w:r>
      <w:r>
        <w:t>лиц.</w:t>
      </w:r>
    </w:p>
    <w:p w:rsidR="00DD02B9" w:rsidRDefault="00C14D2C">
      <w:pPr>
        <w:pStyle w:val="a4"/>
        <w:numPr>
          <w:ilvl w:val="0"/>
          <w:numId w:val="16"/>
        </w:numPr>
        <w:tabs>
          <w:tab w:val="left" w:pos="904"/>
        </w:tabs>
        <w:ind w:firstLine="540"/>
        <w:jc w:val="both"/>
      </w:pPr>
      <w: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</w:t>
      </w:r>
      <w:r>
        <w:rPr>
          <w:spacing w:val="-13"/>
        </w:rPr>
        <w:t xml:space="preserve"> </w:t>
      </w:r>
      <w:r>
        <w:t>правилам.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21" w:firstLine="540"/>
        <w:jc w:val="both"/>
      </w:pPr>
      <w:bookmarkStart w:id="45" w:name="_bookmark46"/>
      <w:bookmarkEnd w:id="45"/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10.01.2003 N 15-ФЗ)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15"/>
        </w:numPr>
        <w:tabs>
          <w:tab w:val="left" w:pos="882"/>
        </w:tabs>
        <w:ind w:right="119" w:firstLine="540"/>
        <w:jc w:val="both"/>
      </w:pPr>
      <w:r>
        <w:t xml:space="preserve">Отдельные виды деятельности, представляющие потенциальную опасность для человека, подлежат лицензированию в соответствии с </w:t>
      </w:r>
      <w:r>
        <w:rPr>
          <w:color w:val="0000FF"/>
        </w:rPr>
        <w:t xml:space="preserve">законодательством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10.01.2003 N 15-ФЗ)</w:t>
      </w:r>
    </w:p>
    <w:p w:rsidR="00DD02B9" w:rsidRDefault="00C14D2C">
      <w:pPr>
        <w:pStyle w:val="a4"/>
        <w:numPr>
          <w:ilvl w:val="0"/>
          <w:numId w:val="15"/>
        </w:numPr>
        <w:tabs>
          <w:tab w:val="left" w:pos="954"/>
        </w:tabs>
        <w:ind w:firstLine="540"/>
        <w:jc w:val="both"/>
      </w:pPr>
      <w:r>
        <w:t xml:space="preserve">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r>
        <w:rPr>
          <w:color w:val="0000FF"/>
        </w:rPr>
        <w:t xml:space="preserve">заключения </w:t>
      </w:r>
      <w:r>
        <w:t>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</w:t>
      </w:r>
      <w:r>
        <w:rPr>
          <w:spacing w:val="-19"/>
        </w:rPr>
        <w:t xml:space="preserve"> </w:t>
      </w:r>
      <w:r>
        <w:t>деятельности: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08.11.2007 N 258-ФЗ)</w:t>
      </w:r>
    </w:p>
    <w:p w:rsidR="00DD02B9" w:rsidRDefault="00C14D2C">
      <w:pPr>
        <w:pStyle w:val="a3"/>
        <w:ind w:left="640" w:right="3870"/>
        <w:jc w:val="both"/>
      </w:pPr>
      <w:r>
        <w:t xml:space="preserve">абзац утратил силу. - Федеральный </w:t>
      </w:r>
      <w:r>
        <w:rPr>
          <w:color w:val="0000FF"/>
        </w:rPr>
        <w:t xml:space="preserve">закон </w:t>
      </w:r>
      <w:r>
        <w:t xml:space="preserve">от 19.07.2011 N 248-ФЗ; абзац утратил силу. - Федеральный </w:t>
      </w:r>
      <w:r>
        <w:rPr>
          <w:color w:val="0000FF"/>
        </w:rPr>
        <w:t xml:space="preserve">закон </w:t>
      </w:r>
      <w:r>
        <w:t xml:space="preserve">от 08.11.2007 N 258-ФЗ; абзац утратил силу. - Федеральный </w:t>
      </w:r>
      <w:r>
        <w:rPr>
          <w:color w:val="0000FF"/>
        </w:rPr>
        <w:t xml:space="preserve">закон </w:t>
      </w:r>
      <w:r>
        <w:t xml:space="preserve">от 19.07.2011 N 248-ФЗ; абзац утратил силу. - Федеральный </w:t>
      </w:r>
      <w:r>
        <w:rPr>
          <w:color w:val="0000FF"/>
        </w:rPr>
        <w:t xml:space="preserve">закон </w:t>
      </w:r>
      <w:r>
        <w:t>от 08.11.2007 N 258-ФЗ; медицинская и фармацевтическая деятельность;</w:t>
      </w:r>
    </w:p>
    <w:p w:rsidR="00DD02B9" w:rsidRDefault="00C14D2C">
      <w:pPr>
        <w:pStyle w:val="a3"/>
        <w:ind w:left="640" w:right="1095"/>
      </w:pPr>
      <w:r>
        <w:t xml:space="preserve">абзацы седьмой - восьмой утратили силу. - Федеральный </w:t>
      </w:r>
      <w:r>
        <w:rPr>
          <w:color w:val="0000FF"/>
        </w:rPr>
        <w:t xml:space="preserve">закон </w:t>
      </w:r>
      <w:r>
        <w:t>от 19.07.2011 N 248-ФЗ; деятельность в области обращения с ядерными материалами и радиоактивными веществами;</w:t>
      </w:r>
    </w:p>
    <w:p w:rsidR="00DD02B9" w:rsidRDefault="00C14D2C">
      <w:pPr>
        <w:pStyle w:val="a3"/>
        <w:ind w:right="122"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DD02B9" w:rsidRDefault="00C14D2C">
      <w:pPr>
        <w:pStyle w:val="a3"/>
        <w:ind w:left="640" w:right="1008" w:hanging="540"/>
      </w:pPr>
      <w:r>
        <w:t xml:space="preserve">(в ред. Федеральных законов от 08.11.2007 </w:t>
      </w:r>
      <w:r>
        <w:rPr>
          <w:color w:val="0000FF"/>
        </w:rPr>
        <w:t>N 258-ФЗ</w:t>
      </w:r>
      <w:r>
        <w:t xml:space="preserve">, от 30.12.2008 </w:t>
      </w:r>
      <w:r>
        <w:rPr>
          <w:color w:val="0000FF"/>
        </w:rPr>
        <w:t>N 309-ФЗ</w:t>
      </w:r>
      <w:r>
        <w:t xml:space="preserve">, от 29.12.2014 </w:t>
      </w:r>
      <w:r>
        <w:rPr>
          <w:color w:val="0000FF"/>
        </w:rPr>
        <w:t>N 458-ФЗ</w:t>
      </w:r>
      <w:r>
        <w:t>) образовательная деятельность.</w:t>
      </w:r>
    </w:p>
    <w:p w:rsidR="00DD02B9" w:rsidRDefault="00C14D2C">
      <w:pPr>
        <w:pStyle w:val="a3"/>
        <w:ind w:right="1870"/>
      </w:pPr>
      <w:r>
        <w:t xml:space="preserve">(п. 2 в ред. Федерального </w:t>
      </w:r>
      <w:r>
        <w:rPr>
          <w:color w:val="0000FF"/>
        </w:rPr>
        <w:t xml:space="preserve">закона </w:t>
      </w:r>
      <w:r>
        <w:t>от 10.01.2003 N 15-ФЗ)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2163"/>
      </w:pPr>
      <w:bookmarkStart w:id="46" w:name="_bookmark47"/>
      <w:bookmarkEnd w:id="46"/>
      <w:r>
        <w:t xml:space="preserve">Статья 41. Обязательное подтверждение соответствия отдельных видов продукции 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right="117"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r>
        <w:rPr>
          <w:color w:val="0000FF"/>
        </w:rPr>
        <w:t xml:space="preserve">законодательством </w:t>
      </w:r>
      <w:r>
        <w:t>Российской Федерации о техническом регулировании.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6" w:firstLine="540"/>
        <w:jc w:val="both"/>
      </w:pPr>
      <w:bookmarkStart w:id="47" w:name="_bookmark48"/>
      <w:bookmarkEnd w:id="4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14"/>
        </w:numPr>
        <w:tabs>
          <w:tab w:val="left" w:pos="861"/>
        </w:tabs>
        <w:ind w:firstLine="540"/>
        <w:jc w:val="both"/>
      </w:pPr>
      <w: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   должностными    лицами,    осуществляющими    федеральный    государственный    </w:t>
      </w:r>
      <w:r>
        <w:rPr>
          <w:spacing w:val="31"/>
        </w:rPr>
        <w:t xml:space="preserve"> </w:t>
      </w:r>
      <w:r>
        <w:t>санитарно-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15"/>
        <w:jc w:val="both"/>
      </w:pPr>
      <w:r>
        <w:lastRenderedPageBreak/>
        <w:t xml:space="preserve">эпидемиологический надзор, юридическими лицами, индивидуальными предпринимателями, аккредитованными в соответствии с </w:t>
      </w:r>
      <w:r>
        <w:rPr>
          <w:color w:val="0000FF"/>
        </w:rPr>
        <w:t xml:space="preserve">законодательством </w:t>
      </w:r>
      <w:r>
        <w:t xml:space="preserve">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r>
        <w:rPr>
          <w:color w:val="0000FF"/>
        </w:rPr>
        <w:t>порядке</w:t>
      </w:r>
      <w:r>
        <w:t>, в целях:</w:t>
      </w:r>
    </w:p>
    <w:p w:rsidR="00DD02B9" w:rsidRDefault="00C14D2C">
      <w:pPr>
        <w:pStyle w:val="a3"/>
        <w:spacing w:line="267" w:lineRule="exact"/>
        <w:jc w:val="both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23.06.2014 N 160-ФЗ)</w:t>
      </w:r>
    </w:p>
    <w:p w:rsidR="00DD02B9" w:rsidRDefault="00C14D2C">
      <w:pPr>
        <w:pStyle w:val="a4"/>
        <w:numPr>
          <w:ilvl w:val="0"/>
          <w:numId w:val="13"/>
        </w:numPr>
        <w:tabs>
          <w:tab w:val="left" w:pos="868"/>
        </w:tabs>
        <w:spacing w:line="267" w:lineRule="exact"/>
        <w:ind w:right="0" w:firstLine="540"/>
      </w:pPr>
      <w:r>
        <w:t>установления и предотвращения вредного воздействия факторов среды обитания на</w:t>
      </w:r>
      <w:r>
        <w:rPr>
          <w:spacing w:val="-21"/>
        </w:rPr>
        <w:t xml:space="preserve"> </w:t>
      </w:r>
      <w:r>
        <w:t>человека;</w:t>
      </w:r>
    </w:p>
    <w:p w:rsidR="00DD02B9" w:rsidRDefault="00C14D2C">
      <w:pPr>
        <w:pStyle w:val="a4"/>
        <w:numPr>
          <w:ilvl w:val="0"/>
          <w:numId w:val="13"/>
        </w:numPr>
        <w:tabs>
          <w:tab w:val="left" w:pos="914"/>
        </w:tabs>
        <w:ind w:firstLine="540"/>
        <w:jc w:val="both"/>
      </w:pPr>
      <w:r>
        <w:t>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</w:t>
      </w:r>
      <w:r>
        <w:rPr>
          <w:spacing w:val="-12"/>
        </w:rPr>
        <w:t xml:space="preserve"> </w:t>
      </w:r>
      <w:r>
        <w:t>(отравлений);</w:t>
      </w:r>
    </w:p>
    <w:p w:rsidR="00DD02B9" w:rsidRDefault="00C14D2C">
      <w:pPr>
        <w:pStyle w:val="a4"/>
        <w:numPr>
          <w:ilvl w:val="0"/>
          <w:numId w:val="13"/>
        </w:numPr>
        <w:tabs>
          <w:tab w:val="left" w:pos="1012"/>
        </w:tabs>
        <w:ind w:right="116" w:firstLine="540"/>
        <w:jc w:val="both"/>
      </w:pPr>
      <w:r>
        <w:t>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</w:t>
      </w:r>
      <w:r>
        <w:rPr>
          <w:spacing w:val="-9"/>
        </w:rPr>
        <w:t xml:space="preserve"> </w:t>
      </w:r>
      <w:r>
        <w:t>деятельности.</w:t>
      </w:r>
    </w:p>
    <w:p w:rsidR="00DD02B9" w:rsidRDefault="00C14D2C">
      <w:pPr>
        <w:pStyle w:val="a3"/>
        <w:jc w:val="both"/>
      </w:pPr>
      <w:r>
        <w:t xml:space="preserve">(п. 1 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14"/>
        </w:numPr>
        <w:tabs>
          <w:tab w:val="left" w:pos="875"/>
        </w:tabs>
        <w:ind w:right="113" w:firstLine="540"/>
        <w:jc w:val="both"/>
      </w:pPr>
      <w:r>
        <w:t xml:space="preserve">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 эпидемиологические заключения, предусмотренные </w:t>
      </w:r>
      <w:r>
        <w:rPr>
          <w:color w:val="0000FF"/>
        </w:rPr>
        <w:t>статьями 18</w:t>
      </w:r>
      <w:r>
        <w:t xml:space="preserve">, </w:t>
      </w:r>
      <w:r>
        <w:rPr>
          <w:color w:val="0000FF"/>
        </w:rPr>
        <w:t>20</w:t>
      </w:r>
      <w:r>
        <w:t xml:space="preserve">, </w:t>
      </w:r>
      <w:r>
        <w:rPr>
          <w:color w:val="0000FF"/>
        </w:rPr>
        <w:t xml:space="preserve">26 </w:t>
      </w:r>
      <w:r>
        <w:t xml:space="preserve">- </w:t>
      </w:r>
      <w:r>
        <w:rPr>
          <w:color w:val="0000FF"/>
        </w:rPr>
        <w:t xml:space="preserve">28 </w:t>
      </w:r>
      <w:r>
        <w:t xml:space="preserve">и </w:t>
      </w:r>
      <w:r>
        <w:rPr>
          <w:color w:val="0000FF"/>
        </w:rPr>
        <w:t xml:space="preserve">40 </w:t>
      </w:r>
      <w:r>
        <w:t>настоящего Федерального закона.</w:t>
      </w:r>
    </w:p>
    <w:p w:rsidR="00DD02B9" w:rsidRDefault="00C14D2C">
      <w:pPr>
        <w:pStyle w:val="a3"/>
        <w:jc w:val="both"/>
      </w:pPr>
      <w:r>
        <w:t xml:space="preserve">(п. 2 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14"/>
        </w:numPr>
        <w:tabs>
          <w:tab w:val="left" w:pos="960"/>
        </w:tabs>
        <w:ind w:right="114" w:firstLine="540"/>
        <w:jc w:val="both"/>
      </w:pPr>
      <w:r>
        <w:rPr>
          <w:color w:val="0000FF"/>
        </w:rPr>
        <w:t xml:space="preserve">Порядок </w:t>
      </w:r>
      <w:r>
        <w:t>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</w:t>
      </w:r>
      <w:r>
        <w:rPr>
          <w:spacing w:val="-14"/>
        </w:rPr>
        <w:t xml:space="preserve"> </w:t>
      </w:r>
      <w:r>
        <w:t>населения.</w:t>
      </w:r>
    </w:p>
    <w:p w:rsidR="00DD02B9" w:rsidRDefault="00C14D2C">
      <w:pPr>
        <w:pStyle w:val="a3"/>
        <w:spacing w:line="267" w:lineRule="exact"/>
        <w:jc w:val="both"/>
      </w:pPr>
      <w:r>
        <w:t xml:space="preserve">(п. 3 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14"/>
        </w:numPr>
        <w:tabs>
          <w:tab w:val="left" w:pos="988"/>
        </w:tabs>
        <w:ind w:firstLine="540"/>
        <w:jc w:val="both"/>
      </w:pPr>
      <w: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</w:t>
      </w:r>
      <w:r>
        <w:rPr>
          <w:spacing w:val="-7"/>
        </w:rPr>
        <w:t xml:space="preserve"> </w:t>
      </w:r>
      <w:r>
        <w:t>аттестованные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Правительством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порядке,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</w:t>
      </w:r>
      <w:r>
        <w:rPr>
          <w:spacing w:val="-5"/>
        </w:rPr>
        <w:t xml:space="preserve"> </w:t>
      </w:r>
      <w:r>
        <w:t>Федерации.</w:t>
      </w:r>
    </w:p>
    <w:p w:rsidR="00DD02B9" w:rsidRDefault="00C14D2C">
      <w:pPr>
        <w:pStyle w:val="a3"/>
        <w:spacing w:line="480" w:lineRule="auto"/>
        <w:ind w:left="640" w:right="1008" w:hanging="54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23.06.2014 </w:t>
      </w:r>
      <w:r>
        <w:rPr>
          <w:color w:val="0000FF"/>
        </w:rPr>
        <w:t>N 160-ФЗ</w:t>
      </w:r>
      <w:r>
        <w:t xml:space="preserve">) </w:t>
      </w:r>
      <w:bookmarkStart w:id="48" w:name="_bookmark49"/>
      <w:bookmarkEnd w:id="48"/>
      <w:r>
        <w:t>Статья 43. Государственная регистрация веществ и продукции</w:t>
      </w:r>
    </w:p>
    <w:p w:rsidR="00DD02B9" w:rsidRDefault="00C14D2C">
      <w:pPr>
        <w:pStyle w:val="a4"/>
        <w:numPr>
          <w:ilvl w:val="0"/>
          <w:numId w:val="12"/>
        </w:numPr>
        <w:tabs>
          <w:tab w:val="left" w:pos="859"/>
        </w:tabs>
        <w:spacing w:line="267" w:lineRule="exact"/>
        <w:ind w:right="0" w:firstLine="540"/>
      </w:pPr>
      <w:r>
        <w:t>Государственной регистрации</w:t>
      </w:r>
      <w:r>
        <w:rPr>
          <w:spacing w:val="-10"/>
        </w:rPr>
        <w:t xml:space="preserve"> </w:t>
      </w:r>
      <w:r>
        <w:t>подлежат:</w:t>
      </w:r>
    </w:p>
    <w:p w:rsidR="00DD02B9" w:rsidRDefault="00C14D2C">
      <w:pPr>
        <w:pStyle w:val="a3"/>
        <w:ind w:right="118" w:firstLine="540"/>
        <w:jc w:val="both"/>
      </w:pPr>
      <w:r>
        <w:t>впервые</w:t>
      </w:r>
      <w:r>
        <w:rPr>
          <w:spacing w:val="-13"/>
        </w:rPr>
        <w:t xml:space="preserve"> </w:t>
      </w:r>
      <w:r>
        <w:t>внедряемые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производство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использовавшиеся</w:t>
      </w:r>
      <w:r>
        <w:rPr>
          <w:spacing w:val="-13"/>
        </w:rPr>
        <w:t xml:space="preserve"> </w:t>
      </w:r>
      <w:r>
        <w:t>химические,</w:t>
      </w:r>
      <w:r>
        <w:rPr>
          <w:spacing w:val="-14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вещества и изготовляемые на их основе препараты (далее - вещества), потенциально опасные для</w:t>
      </w:r>
      <w:r>
        <w:rPr>
          <w:spacing w:val="-23"/>
        </w:rPr>
        <w:t xml:space="preserve"> </w:t>
      </w:r>
      <w:r>
        <w:t>человека;</w:t>
      </w:r>
    </w:p>
    <w:p w:rsidR="00DD02B9" w:rsidRDefault="00C14D2C">
      <w:pPr>
        <w:pStyle w:val="a3"/>
        <w:ind w:left="640" w:right="40"/>
      </w:pPr>
      <w:r>
        <w:t>отдельные виды продукции, представляющие потенциальную опасность для человека;</w:t>
      </w:r>
    </w:p>
    <w:p w:rsidR="00DD02B9" w:rsidRDefault="00C14D2C">
      <w:pPr>
        <w:pStyle w:val="a3"/>
        <w:ind w:right="122"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DD02B9" w:rsidRDefault="00C14D2C">
      <w:pPr>
        <w:pStyle w:val="a4"/>
        <w:numPr>
          <w:ilvl w:val="0"/>
          <w:numId w:val="12"/>
        </w:numPr>
        <w:tabs>
          <w:tab w:val="left" w:pos="902"/>
        </w:tabs>
        <w:ind w:right="117" w:firstLine="540"/>
        <w:jc w:val="both"/>
      </w:pPr>
      <w:r>
        <w:t xml:space="preserve">Государственная регистрация указанных в </w:t>
      </w:r>
      <w:r>
        <w:rPr>
          <w:color w:val="0000FF"/>
        </w:rPr>
        <w:t xml:space="preserve">пункте 1 </w:t>
      </w:r>
      <w:r>
        <w:t>настоящей статьи веществ и отдельных видов продукции проводится на</w:t>
      </w:r>
      <w:r>
        <w:rPr>
          <w:spacing w:val="-6"/>
        </w:rPr>
        <w:t xml:space="preserve"> </w:t>
      </w:r>
      <w:r>
        <w:t>основании:</w:t>
      </w:r>
    </w:p>
    <w:p w:rsidR="00DD02B9" w:rsidRDefault="00C14D2C">
      <w:pPr>
        <w:pStyle w:val="a3"/>
        <w:ind w:left="640" w:right="40"/>
      </w:pPr>
      <w:r>
        <w:t>оценки опасности веществ и отдельных видов продукции для человека и среды обитания;</w:t>
      </w:r>
    </w:p>
    <w:p w:rsidR="00DD02B9" w:rsidRDefault="00C14D2C">
      <w:pPr>
        <w:pStyle w:val="a3"/>
        <w:spacing w:before="2" w:line="237" w:lineRule="auto"/>
        <w:ind w:right="121"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DD02B9" w:rsidRDefault="00C14D2C">
      <w:pPr>
        <w:pStyle w:val="a3"/>
        <w:spacing w:before="1"/>
        <w:ind w:right="124"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DD02B9" w:rsidRDefault="00C14D2C">
      <w:pPr>
        <w:pStyle w:val="a4"/>
        <w:numPr>
          <w:ilvl w:val="0"/>
          <w:numId w:val="12"/>
        </w:numPr>
        <w:tabs>
          <w:tab w:val="left" w:pos="954"/>
        </w:tabs>
        <w:ind w:right="116" w:firstLine="540"/>
        <w:jc w:val="both"/>
      </w:pPr>
      <w:r>
        <w:t>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</w:t>
      </w:r>
      <w:r>
        <w:rPr>
          <w:spacing w:val="-14"/>
        </w:rPr>
        <w:t xml:space="preserve"> </w:t>
      </w:r>
      <w:r>
        <w:t>аккредитации.</w:t>
      </w:r>
    </w:p>
    <w:p w:rsidR="00DD02B9" w:rsidRDefault="00C14D2C">
      <w:pPr>
        <w:pStyle w:val="a3"/>
        <w:spacing w:line="267" w:lineRule="exact"/>
        <w:jc w:val="both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23.06.2014 N 160-ФЗ)</w:t>
      </w:r>
    </w:p>
    <w:p w:rsidR="00DD02B9" w:rsidRDefault="00C14D2C">
      <w:pPr>
        <w:pStyle w:val="a4"/>
        <w:numPr>
          <w:ilvl w:val="0"/>
          <w:numId w:val="12"/>
        </w:numPr>
        <w:tabs>
          <w:tab w:val="left" w:pos="854"/>
        </w:tabs>
        <w:ind w:right="114" w:firstLine="540"/>
        <w:jc w:val="both"/>
      </w:pPr>
      <w:r>
        <w:t>Перечень</w:t>
      </w:r>
      <w:r>
        <w:rPr>
          <w:spacing w:val="-7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продукции,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color w:val="0000FF"/>
        </w:rPr>
        <w:t>пункте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6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 государственной регистрации, осуществляемой уполномоченными федеральными органами исполнительной власти,</w:t>
      </w:r>
      <w:r>
        <w:rPr>
          <w:spacing w:val="-8"/>
        </w:rPr>
        <w:t xml:space="preserve"> </w:t>
      </w:r>
      <w:r>
        <w:t>устанавливаются</w:t>
      </w:r>
      <w:r>
        <w:rPr>
          <w:spacing w:val="-8"/>
        </w:rPr>
        <w:t xml:space="preserve"> </w:t>
      </w:r>
      <w:r>
        <w:t>Правительством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иное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установлено</w:t>
      </w:r>
      <w:r>
        <w:rPr>
          <w:spacing w:val="-5"/>
        </w:rPr>
        <w:t xml:space="preserve"> </w:t>
      </w:r>
      <w:r>
        <w:t>международными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870"/>
      </w:pPr>
      <w:r>
        <w:lastRenderedPageBreak/>
        <w:t>договорами Российской Федерации.</w:t>
      </w:r>
    </w:p>
    <w:p w:rsidR="00DD02B9" w:rsidRDefault="00C14D2C">
      <w:pPr>
        <w:pStyle w:val="a3"/>
        <w:ind w:right="1870"/>
      </w:pPr>
      <w:r>
        <w:t xml:space="preserve">(п. 4 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left="640" w:right="2237"/>
      </w:pPr>
      <w:bookmarkStart w:id="49" w:name="_bookmark50"/>
      <w:bookmarkEnd w:id="49"/>
      <w:r>
        <w:t xml:space="preserve">Статья 44. Федеральный государственный санитарно-эпидемиологический надзор 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11"/>
        </w:numPr>
        <w:tabs>
          <w:tab w:val="left" w:pos="859"/>
        </w:tabs>
        <w:ind w:right="0" w:firstLine="540"/>
      </w:pPr>
      <w:r>
        <w:t>Федеральный государственный санитарно-эпидемиологический надзор включает в</w:t>
      </w:r>
      <w:r>
        <w:rPr>
          <w:spacing w:val="-16"/>
        </w:rPr>
        <w:t xml:space="preserve"> </w:t>
      </w:r>
      <w:r>
        <w:t>себя: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943"/>
        </w:tabs>
        <w:ind w:right="113" w:firstLine="540"/>
        <w:jc w:val="both"/>
      </w:pPr>
      <w:r>
        <w:t xml:space="preserve">организацию и проведение </w:t>
      </w:r>
      <w:r>
        <w:rPr>
          <w:color w:val="0000FF"/>
        </w:rPr>
        <w:t xml:space="preserve">проверок </w:t>
      </w:r>
      <w:r>
        <w:t>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</w:t>
      </w:r>
      <w:r>
        <w:rPr>
          <w:spacing w:val="-17"/>
        </w:rPr>
        <w:t xml:space="preserve"> </w:t>
      </w:r>
      <w:r>
        <w:t>надзор;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885"/>
        </w:tabs>
        <w:ind w:firstLine="540"/>
        <w:jc w:val="both"/>
      </w:pPr>
      <w:r>
        <w:t xml:space="preserve">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r>
        <w:rPr>
          <w:color w:val="0000FF"/>
        </w:rPr>
        <w:t>технических регламентов</w:t>
      </w:r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</w:t>
      </w:r>
      <w:r>
        <w:rPr>
          <w:spacing w:val="-7"/>
        </w:rPr>
        <w:t xml:space="preserve"> </w:t>
      </w:r>
      <w:r>
        <w:t>надзор;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868"/>
        </w:tabs>
        <w:ind w:right="118" w:firstLine="540"/>
        <w:jc w:val="both"/>
      </w:pPr>
      <w:r>
        <w:t xml:space="preserve">организацию и проведение в </w:t>
      </w:r>
      <w:r>
        <w:rPr>
          <w:color w:val="0000FF"/>
        </w:rPr>
        <w:t>порядке</w:t>
      </w:r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859"/>
        </w:tabs>
        <w:ind w:right="118" w:firstLine="540"/>
        <w:jc w:val="both"/>
      </w:pPr>
      <w:r>
        <w:t>применение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6"/>
        </w:rPr>
        <w:t xml:space="preserve"> </w:t>
      </w:r>
      <w:r>
        <w:t>установленном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7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мер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</w:t>
      </w:r>
      <w:r>
        <w:rPr>
          <w:spacing w:val="-8"/>
        </w:rPr>
        <w:t xml:space="preserve"> </w:t>
      </w:r>
      <w:r>
        <w:t>нарушения;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1055"/>
        </w:tabs>
        <w:ind w:right="119" w:firstLine="540"/>
        <w:jc w:val="both"/>
      </w:pPr>
      <w:r>
        <w:t>выдачу предписаний о проведении санитарно-противоэпидемических (профилактических) мероприятий;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899"/>
        </w:tabs>
        <w:ind w:right="116" w:firstLine="540"/>
        <w:jc w:val="both"/>
      </w:pPr>
      <w:r>
        <w:t>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</w:t>
      </w:r>
      <w:r>
        <w:rPr>
          <w:spacing w:val="-20"/>
        </w:rPr>
        <w:t xml:space="preserve"> </w:t>
      </w:r>
      <w:r>
        <w:t>деятельности;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918"/>
        </w:tabs>
        <w:ind w:right="113" w:firstLine="540"/>
        <w:jc w:val="both"/>
      </w:pPr>
      <w:r>
        <w:t>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 эпидемиологического благополучия</w:t>
      </w:r>
      <w:r>
        <w:rPr>
          <w:spacing w:val="-12"/>
        </w:rPr>
        <w:t xml:space="preserve"> </w:t>
      </w:r>
      <w:r>
        <w:t>населения;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880"/>
        </w:tabs>
        <w:ind w:right="113" w:firstLine="540"/>
        <w:jc w:val="both"/>
      </w:pPr>
      <w:r>
        <w:t>проведение ежегодных анализа и оценки эффективности федерального государственного санитарно- эпидемиологического</w:t>
      </w:r>
      <w:r>
        <w:rPr>
          <w:spacing w:val="-2"/>
        </w:rPr>
        <w:t xml:space="preserve"> </w:t>
      </w:r>
      <w:r>
        <w:t>надзора;</w:t>
      </w:r>
    </w:p>
    <w:p w:rsidR="00DD02B9" w:rsidRDefault="00C14D2C">
      <w:pPr>
        <w:pStyle w:val="a4"/>
        <w:numPr>
          <w:ilvl w:val="0"/>
          <w:numId w:val="10"/>
        </w:numPr>
        <w:tabs>
          <w:tab w:val="left" w:pos="882"/>
        </w:tabs>
        <w:ind w:firstLine="540"/>
        <w:jc w:val="both"/>
      </w:pPr>
      <w:r>
        <w:t xml:space="preserve">подготовку на основании результатов деятельности, предусмотренной </w:t>
      </w:r>
      <w:r>
        <w:rPr>
          <w:color w:val="0000FF"/>
        </w:rPr>
        <w:t xml:space="preserve">подпунктами 1 </w:t>
      </w:r>
      <w:r>
        <w:t xml:space="preserve">- </w:t>
      </w:r>
      <w:r>
        <w:rPr>
          <w:color w:val="0000FF"/>
        </w:rPr>
        <w:t xml:space="preserve">8 </w:t>
      </w:r>
      <w:r>
        <w:t xml:space="preserve">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r>
        <w:rPr>
          <w:color w:val="0000FF"/>
        </w:rPr>
        <w:t>порядке</w:t>
      </w:r>
      <w:r>
        <w:t>, установленном Правительством Российской</w:t>
      </w:r>
      <w:r>
        <w:rPr>
          <w:spacing w:val="-23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11"/>
        </w:numPr>
        <w:tabs>
          <w:tab w:val="left" w:pos="878"/>
        </w:tabs>
        <w:ind w:right="113" w:firstLine="540"/>
        <w:jc w:val="both"/>
      </w:pPr>
      <w:r>
        <w:t xml:space="preserve">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 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r>
        <w:rPr>
          <w:color w:val="0000FF"/>
        </w:rPr>
        <w:t xml:space="preserve">законодательством </w:t>
      </w:r>
      <w:r>
        <w:t>Российской Федерации о градостроительной</w:t>
      </w:r>
      <w:r>
        <w:rPr>
          <w:spacing w:val="-17"/>
        </w:rPr>
        <w:t xml:space="preserve"> </w:t>
      </w:r>
      <w:r>
        <w:t>деятельности.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left="640" w:right="1870"/>
      </w:pPr>
      <w:bookmarkStart w:id="50" w:name="_bookmark51"/>
      <w:bookmarkEnd w:id="50"/>
      <w:r>
        <w:t>Статья 45. Социально-гигиенический мониторинг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9"/>
        </w:numPr>
        <w:tabs>
          <w:tab w:val="left" w:pos="904"/>
        </w:tabs>
        <w:ind w:right="120" w:firstLine="540"/>
        <w:jc w:val="both"/>
      </w:pPr>
      <w:r>
        <w:t xml:space="preserve">Для оценки, выявления изменений и прогноза состояния здоровья населения и среды обитания, установления  и  устранения  вредного  воздействия  на  человека  факторов  среды  обитания </w:t>
      </w:r>
      <w:r>
        <w:rPr>
          <w:spacing w:val="2"/>
        </w:rPr>
        <w:t xml:space="preserve"> </w:t>
      </w:r>
      <w:r>
        <w:t>осуществляется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870"/>
      </w:pPr>
      <w:r>
        <w:lastRenderedPageBreak/>
        <w:t>социально-гигиенический мониторинг.</w:t>
      </w:r>
    </w:p>
    <w:p w:rsidR="00DD02B9" w:rsidRDefault="00C14D2C">
      <w:pPr>
        <w:pStyle w:val="a4"/>
        <w:numPr>
          <w:ilvl w:val="0"/>
          <w:numId w:val="9"/>
        </w:numPr>
        <w:tabs>
          <w:tab w:val="left" w:pos="981"/>
        </w:tabs>
        <w:ind w:right="114" w:firstLine="540"/>
        <w:jc w:val="both"/>
      </w:pPr>
      <w:r>
        <w:t xml:space="preserve">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r>
        <w:rPr>
          <w:color w:val="0000FF"/>
        </w:rPr>
        <w:t>порядке</w:t>
      </w:r>
      <w:r>
        <w:t>, установленном Правительством Российской</w:t>
      </w:r>
      <w:r>
        <w:rPr>
          <w:spacing w:val="-7"/>
        </w:rPr>
        <w:t xml:space="preserve"> </w:t>
      </w:r>
      <w:r>
        <w:t>Федерации.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(п. 2 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9"/>
        </w:numPr>
        <w:tabs>
          <w:tab w:val="left" w:pos="859"/>
        </w:tabs>
        <w:spacing w:line="267" w:lineRule="exact"/>
        <w:ind w:left="858" w:right="0" w:hanging="218"/>
      </w:pPr>
      <w:r>
        <w:t xml:space="preserve">Утратил силу. - Федеральный </w:t>
      </w:r>
      <w:r>
        <w:rPr>
          <w:color w:val="0000FF"/>
        </w:rPr>
        <w:t xml:space="preserve">закон </w:t>
      </w:r>
      <w:r>
        <w:t>от 22.08.2004 N</w:t>
      </w:r>
      <w:r>
        <w:rPr>
          <w:spacing w:val="-14"/>
        </w:rPr>
        <w:t xml:space="preserve"> </w:t>
      </w:r>
      <w:r>
        <w:t>122-ФЗ.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Heading1"/>
      </w:pPr>
      <w:bookmarkStart w:id="51" w:name="_bookmark52"/>
      <w:bookmarkEnd w:id="51"/>
      <w:r>
        <w:t>Глава VI. ОРГАНИЗАЦИЯ ФЕДЕРАЛЬНОГО ГОСУДАРСТВЕННОГО САНИТАРНО-ЭПИДЕМИОЛОГИЧЕСКОГО НАДЗОРА</w:t>
      </w:r>
    </w:p>
    <w:p w:rsidR="00DD02B9" w:rsidRDefault="00C14D2C">
      <w:pPr>
        <w:pStyle w:val="a3"/>
        <w:ind w:left="623" w:right="637"/>
        <w:jc w:val="center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722" w:firstLine="540"/>
      </w:pPr>
      <w:bookmarkStart w:id="52" w:name="_bookmark53"/>
      <w:bookmarkEnd w:id="52"/>
      <w:r>
        <w:t xml:space="preserve">Статья 46. Организация федерального государственного санитарно-эпидемиологического надзора 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left="640"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4"/>
        <w:numPr>
          <w:ilvl w:val="0"/>
          <w:numId w:val="8"/>
        </w:numPr>
        <w:tabs>
          <w:tab w:val="left" w:pos="947"/>
        </w:tabs>
        <w:spacing w:before="1"/>
        <w:ind w:right="120" w:firstLine="540"/>
        <w:jc w:val="both"/>
      </w:pPr>
      <w:r>
        <w:t>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</w:t>
      </w:r>
      <w:r>
        <w:rPr>
          <w:spacing w:val="-19"/>
        </w:rPr>
        <w:t xml:space="preserve"> </w:t>
      </w:r>
      <w:r>
        <w:t>систему.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13.07.2015 </w:t>
      </w:r>
      <w:r>
        <w:rPr>
          <w:color w:val="0000FF"/>
        </w:rPr>
        <w:t>N 233-ФЗ</w:t>
      </w:r>
      <w:r>
        <w:t>)</w:t>
      </w:r>
    </w:p>
    <w:p w:rsidR="00DD02B9" w:rsidRDefault="00C14D2C">
      <w:pPr>
        <w:pStyle w:val="a4"/>
        <w:numPr>
          <w:ilvl w:val="0"/>
          <w:numId w:val="8"/>
        </w:numPr>
        <w:tabs>
          <w:tab w:val="left" w:pos="859"/>
        </w:tabs>
        <w:ind w:right="320" w:firstLine="540"/>
      </w:pPr>
      <w:r>
        <w:t xml:space="preserve">Система федерального государственного санитарно-эпидемиологического надзора включает в себя: (в ред. Федерального </w:t>
      </w:r>
      <w:r>
        <w:rPr>
          <w:color w:val="0000FF"/>
        </w:rPr>
        <w:t xml:space="preserve">закона </w:t>
      </w:r>
      <w:r>
        <w:t>от 18.07.2011 N</w:t>
      </w:r>
      <w:r>
        <w:rPr>
          <w:spacing w:val="-8"/>
        </w:rPr>
        <w:t xml:space="preserve"> </w:t>
      </w:r>
      <w:r>
        <w:t>242-ФЗ)</w:t>
      </w:r>
    </w:p>
    <w:p w:rsidR="00DD02B9" w:rsidRDefault="00C14D2C">
      <w:pPr>
        <w:pStyle w:val="a3"/>
        <w:ind w:right="119"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DD02B9" w:rsidRDefault="00C14D2C">
      <w:pPr>
        <w:pStyle w:val="a3"/>
        <w:ind w:right="1870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DD02B9" w:rsidRDefault="00C14D2C">
      <w:pPr>
        <w:pStyle w:val="a3"/>
        <w:ind w:right="118"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DD02B9" w:rsidRDefault="00C14D2C">
      <w:pPr>
        <w:pStyle w:val="a3"/>
        <w:ind w:right="40"/>
      </w:pPr>
      <w:r>
        <w:t xml:space="preserve">(абзац введен Федеральным </w:t>
      </w:r>
      <w:r>
        <w:rPr>
          <w:color w:val="0000FF"/>
        </w:rPr>
        <w:t xml:space="preserve">законом </w:t>
      </w:r>
      <w:r>
        <w:t xml:space="preserve">от 18.07.2011 N 242-ФЗ, в ред. Федерального </w:t>
      </w:r>
      <w:r>
        <w:rPr>
          <w:color w:val="0000FF"/>
        </w:rPr>
        <w:t xml:space="preserve">закона </w:t>
      </w:r>
      <w:r>
        <w:t>от 25.06.2012 N 93- ФЗ)</w:t>
      </w:r>
    </w:p>
    <w:p w:rsidR="00DD02B9" w:rsidRDefault="00C14D2C">
      <w:pPr>
        <w:pStyle w:val="a3"/>
        <w:ind w:right="116"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DD02B9" w:rsidRDefault="00C14D2C">
      <w:pPr>
        <w:pStyle w:val="a3"/>
        <w:spacing w:line="266" w:lineRule="exact"/>
        <w:jc w:val="both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3" w:firstLine="540"/>
        <w:jc w:val="both"/>
      </w:pPr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</w:t>
      </w:r>
      <w:r>
        <w:rPr>
          <w:spacing w:val="-6"/>
        </w:rPr>
        <w:t xml:space="preserve"> </w:t>
      </w:r>
      <w:r>
        <w:t>Силах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войсках,</w:t>
      </w:r>
      <w:r>
        <w:rPr>
          <w:spacing w:val="-7"/>
        </w:rPr>
        <w:t xml:space="preserve"> </w:t>
      </w:r>
      <w:r>
        <w:t>воинских</w:t>
      </w:r>
      <w:r>
        <w:rPr>
          <w:spacing w:val="-6"/>
        </w:rPr>
        <w:t xml:space="preserve"> </w:t>
      </w:r>
      <w:r>
        <w:t>формированиях,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объектах</w:t>
      </w:r>
      <w:r>
        <w:rPr>
          <w:spacing w:val="-9"/>
        </w:rPr>
        <w:t xml:space="preserve"> </w:t>
      </w:r>
      <w:r>
        <w:t>обороны</w:t>
      </w:r>
      <w:r>
        <w:rPr>
          <w:spacing w:val="-8"/>
        </w:rPr>
        <w:t xml:space="preserve"> </w:t>
      </w:r>
      <w:r>
        <w:t>и оборонного производства, безопасности и иного специального назначения (далее - объекты обороны и иного специального</w:t>
      </w:r>
      <w:r>
        <w:rPr>
          <w:spacing w:val="-3"/>
        </w:rPr>
        <w:t xml:space="preserve"> </w:t>
      </w:r>
      <w:r>
        <w:t>назначения);</w:t>
      </w:r>
    </w:p>
    <w:p w:rsidR="00DD02B9" w:rsidRDefault="00C14D2C">
      <w:pPr>
        <w:pStyle w:val="a3"/>
        <w:ind w:left="640" w:right="40" w:hanging="540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03.07.2016 </w:t>
      </w:r>
      <w:r>
        <w:rPr>
          <w:color w:val="0000FF"/>
        </w:rPr>
        <w:t>N 227-ФЗ</w:t>
      </w:r>
      <w:r>
        <w:t xml:space="preserve">, от 03.07.2016 </w:t>
      </w:r>
      <w:r>
        <w:rPr>
          <w:color w:val="0000FF"/>
        </w:rPr>
        <w:t>N 305-ФЗ</w:t>
      </w:r>
      <w:r>
        <w:t>) федеральные государственные учреждения и федеральные государственные унитарные    предприятия,</w:t>
      </w:r>
    </w:p>
    <w:p w:rsidR="00DD02B9" w:rsidRDefault="00C14D2C">
      <w:pPr>
        <w:pStyle w:val="a3"/>
        <w:ind w:right="119"/>
        <w:jc w:val="both"/>
      </w:pPr>
      <w:r>
        <w:t>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DD02B9" w:rsidRDefault="00C14D2C">
      <w:pPr>
        <w:pStyle w:val="a3"/>
        <w:jc w:val="both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5" w:firstLine="540"/>
        <w:jc w:val="both"/>
      </w:pPr>
      <w:r>
        <w:t>федеральный орган исполнительной власти, уполномоченный на осуществление санитарно- 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DD02B9" w:rsidRDefault="00C14D2C">
      <w:pPr>
        <w:pStyle w:val="a3"/>
        <w:jc w:val="both"/>
      </w:pPr>
      <w:r>
        <w:t xml:space="preserve">(абзац введен Федеральным </w:t>
      </w:r>
      <w:r>
        <w:rPr>
          <w:color w:val="0000FF"/>
        </w:rPr>
        <w:t xml:space="preserve">законом </w:t>
      </w:r>
      <w:r>
        <w:t>от 13.07.2015 N 213-ФЗ)</w:t>
      </w:r>
    </w:p>
    <w:p w:rsidR="00DD02B9" w:rsidRDefault="00C14D2C">
      <w:pPr>
        <w:pStyle w:val="a3"/>
        <w:ind w:right="114" w:firstLine="540"/>
        <w:jc w:val="both"/>
      </w:pPr>
      <w:r>
        <w:t>органы исполнительной власти субъектов Российской Федерации, осуществляющие переданные полномочия</w:t>
      </w:r>
      <w:r>
        <w:rPr>
          <w:spacing w:val="-5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 санитарно-эпидемиологического надзора в случае передачи указанных полномочий в соответствии со</w:t>
      </w:r>
      <w:r>
        <w:rPr>
          <w:spacing w:val="4"/>
        </w:rPr>
        <w:t xml:space="preserve"> </w:t>
      </w:r>
      <w:r>
        <w:rPr>
          <w:color w:val="0000FF"/>
        </w:rPr>
        <w:t>статьей</w:t>
      </w:r>
    </w:p>
    <w:p w:rsidR="00DD02B9" w:rsidRDefault="00C14D2C">
      <w:pPr>
        <w:pStyle w:val="a4"/>
        <w:numPr>
          <w:ilvl w:val="1"/>
          <w:numId w:val="7"/>
        </w:numPr>
        <w:tabs>
          <w:tab w:val="left" w:pos="432"/>
        </w:tabs>
        <w:ind w:right="0" w:hanging="331"/>
      </w:pPr>
      <w:r>
        <w:t>настоящего Федерального</w:t>
      </w:r>
      <w:r>
        <w:rPr>
          <w:spacing w:val="-8"/>
        </w:rPr>
        <w:t xml:space="preserve"> </w:t>
      </w:r>
      <w:r>
        <w:t>закона.</w:t>
      </w:r>
    </w:p>
    <w:p w:rsidR="00DD02B9" w:rsidRDefault="00DD02B9">
      <w:pPr>
        <w:jc w:val="both"/>
        <w:sectPr w:rsidR="00DD02B9">
          <w:footerReference w:type="default" r:id="rId10"/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870"/>
      </w:pPr>
      <w:r>
        <w:lastRenderedPageBreak/>
        <w:t xml:space="preserve">(абзац введен Федеральным </w:t>
      </w:r>
      <w:r>
        <w:rPr>
          <w:color w:val="0000FF"/>
        </w:rPr>
        <w:t xml:space="preserve">законом </w:t>
      </w:r>
      <w:r>
        <w:t>от 13.07.2015 N 233-ФЗ)</w:t>
      </w:r>
    </w:p>
    <w:p w:rsidR="00DD02B9" w:rsidRDefault="00C14D2C">
      <w:pPr>
        <w:pStyle w:val="a4"/>
        <w:numPr>
          <w:ilvl w:val="0"/>
          <w:numId w:val="8"/>
        </w:numPr>
        <w:tabs>
          <w:tab w:val="left" w:pos="859"/>
        </w:tabs>
        <w:ind w:firstLine="540"/>
        <w:jc w:val="both"/>
      </w:pPr>
      <w:r>
        <w:t>Организацию федерального государственного санитарно-эпидемиологического надзора осуществляет руководитель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исполнительной</w:t>
      </w:r>
      <w:r>
        <w:rPr>
          <w:spacing w:val="-7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осуществляющего</w:t>
      </w:r>
      <w:r>
        <w:rPr>
          <w:spacing w:val="-6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 xml:space="preserve">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r>
        <w:rPr>
          <w:color w:val="0000FF"/>
        </w:rPr>
        <w:t xml:space="preserve">абзаце четвертом пункта 2 </w:t>
      </w:r>
      <w:r>
        <w:t>настоящей</w:t>
      </w:r>
      <w:r>
        <w:rPr>
          <w:spacing w:val="-16"/>
        </w:rPr>
        <w:t xml:space="preserve"> </w:t>
      </w:r>
      <w:r>
        <w:t>статьи.</w:t>
      </w:r>
    </w:p>
    <w:p w:rsidR="00DD02B9" w:rsidRDefault="00C14D2C">
      <w:pPr>
        <w:pStyle w:val="a3"/>
        <w:ind w:right="40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13.07.2015 </w:t>
      </w:r>
      <w:r>
        <w:rPr>
          <w:color w:val="0000FF"/>
        </w:rPr>
        <w:t>N 233-ФЗ</w:t>
      </w:r>
      <w:r>
        <w:t>)</w:t>
      </w:r>
    </w:p>
    <w:p w:rsidR="00DD02B9" w:rsidRDefault="00C14D2C">
      <w:pPr>
        <w:pStyle w:val="a3"/>
        <w:ind w:right="117"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r>
        <w:rPr>
          <w:color w:val="0000FF"/>
        </w:rPr>
        <w:t xml:space="preserve">статьей 5.1 </w:t>
      </w:r>
      <w:r>
        <w:t>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DD02B9" w:rsidRDefault="00C14D2C">
      <w:pPr>
        <w:pStyle w:val="a3"/>
        <w:ind w:right="1870"/>
      </w:pPr>
      <w:r>
        <w:t xml:space="preserve">(абзац введен Федеральным </w:t>
      </w:r>
      <w:r>
        <w:rPr>
          <w:color w:val="0000FF"/>
        </w:rPr>
        <w:t xml:space="preserve">законом </w:t>
      </w:r>
      <w:r>
        <w:t>от 13.07.2015 N 233-ФЗ)</w:t>
      </w:r>
    </w:p>
    <w:p w:rsidR="00DD02B9" w:rsidRDefault="00C14D2C">
      <w:pPr>
        <w:pStyle w:val="a4"/>
        <w:numPr>
          <w:ilvl w:val="0"/>
          <w:numId w:val="8"/>
        </w:numPr>
        <w:tabs>
          <w:tab w:val="left" w:pos="859"/>
        </w:tabs>
        <w:ind w:right="120" w:firstLine="540"/>
        <w:jc w:val="both"/>
      </w:pPr>
      <w:r>
        <w:t xml:space="preserve">Главные государственные санитарные врачи федеральных органов исполнительной власти, указанных в </w:t>
      </w:r>
      <w:r>
        <w:rPr>
          <w:color w:val="0000FF"/>
        </w:rPr>
        <w:t xml:space="preserve">абзаце четвертом </w:t>
      </w:r>
      <w:r>
        <w:t>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</w:t>
      </w:r>
      <w:r>
        <w:rPr>
          <w:spacing w:val="-3"/>
        </w:rPr>
        <w:t xml:space="preserve"> </w:t>
      </w:r>
      <w:r>
        <w:t>компетенцию.</w:t>
      </w:r>
    </w:p>
    <w:p w:rsidR="00DD02B9" w:rsidRDefault="00C14D2C">
      <w:pPr>
        <w:pStyle w:val="a4"/>
        <w:numPr>
          <w:ilvl w:val="0"/>
          <w:numId w:val="8"/>
        </w:numPr>
        <w:tabs>
          <w:tab w:val="left" w:pos="916"/>
        </w:tabs>
        <w:ind w:right="116" w:firstLine="540"/>
        <w:jc w:val="both"/>
      </w:pPr>
      <w:r>
        <w:t xml:space="preserve">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r>
        <w:rPr>
          <w:color w:val="0000FF"/>
        </w:rPr>
        <w:t xml:space="preserve">порядок </w:t>
      </w:r>
      <w:r>
        <w:t>осуществления указанного надзора устанавливаются Правительством Российской</w:t>
      </w:r>
      <w:r>
        <w:rPr>
          <w:spacing w:val="-12"/>
        </w:rPr>
        <w:t xml:space="preserve"> </w:t>
      </w:r>
      <w:r>
        <w:t>Федерации.</w:t>
      </w:r>
    </w:p>
    <w:p w:rsidR="00DD02B9" w:rsidRDefault="00C14D2C">
      <w:pPr>
        <w:pStyle w:val="a3"/>
        <w:ind w:right="1870"/>
      </w:pPr>
      <w:r>
        <w:t xml:space="preserve">(п. 5 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8"/>
        </w:numPr>
        <w:tabs>
          <w:tab w:val="left" w:pos="861"/>
        </w:tabs>
        <w:ind w:right="113" w:firstLine="540"/>
        <w:jc w:val="both"/>
      </w:pPr>
      <w: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 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</w:t>
      </w:r>
      <w:r>
        <w:rPr>
          <w:spacing w:val="-15"/>
        </w:rPr>
        <w:t xml:space="preserve"> </w:t>
      </w:r>
      <w:r>
        <w:t>предприятия.</w:t>
      </w:r>
    </w:p>
    <w:p w:rsidR="00DD02B9" w:rsidRDefault="00C14D2C">
      <w:pPr>
        <w:pStyle w:val="a3"/>
        <w:ind w:right="1870"/>
      </w:pPr>
      <w:r>
        <w:t xml:space="preserve">(п. 6 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8"/>
        </w:numPr>
        <w:tabs>
          <w:tab w:val="left" w:pos="1012"/>
        </w:tabs>
        <w:ind w:right="114" w:firstLine="540"/>
        <w:jc w:val="both"/>
      </w:pPr>
      <w:r>
        <w:t xml:space="preserve">К отношениям, связанным с осуществлением федерального государственного санитарно- 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r>
        <w:rPr>
          <w:color w:val="0000FF"/>
        </w:rPr>
        <w:t xml:space="preserve">закона </w:t>
      </w:r>
      <w: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spacing w:val="-14"/>
        </w:rPr>
        <w:t xml:space="preserve"> </w:t>
      </w:r>
      <w:r>
        <w:t>контроля".</w:t>
      </w:r>
    </w:p>
    <w:p w:rsidR="00DD02B9" w:rsidRDefault="00C14D2C">
      <w:pPr>
        <w:pStyle w:val="a3"/>
        <w:ind w:right="1870"/>
      </w:pPr>
      <w:r>
        <w:t xml:space="preserve">(п. 7 введен Федеральным </w:t>
      </w:r>
      <w:r>
        <w:rPr>
          <w:color w:val="0000FF"/>
        </w:rPr>
        <w:t xml:space="preserve">законом </w:t>
      </w:r>
      <w:r>
        <w:t>от 18.07.2011 N 242-ФЗ)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right="122" w:firstLine="540"/>
        <w:jc w:val="both"/>
      </w:pPr>
      <w:bookmarkStart w:id="53" w:name="_bookmark54"/>
      <w:bookmarkEnd w:id="53"/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left="640"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DD02B9">
      <w:pPr>
        <w:pStyle w:val="a3"/>
        <w:spacing w:before="1"/>
        <w:ind w:left="0"/>
      </w:pPr>
    </w:p>
    <w:p w:rsidR="00DD02B9" w:rsidRDefault="00C14D2C">
      <w:pPr>
        <w:pStyle w:val="a3"/>
        <w:ind w:right="113" w:firstLine="540"/>
        <w:jc w:val="both"/>
      </w:pPr>
      <w:r>
        <w:t>Финансовое обеспечение органов, осуществляющих федеральный государственный санитарно- эпидемиологический надзор, является расходным обязательством Российской Федерации.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4" w:firstLine="540"/>
        <w:jc w:val="both"/>
      </w:pPr>
      <w:bookmarkStart w:id="54" w:name="_bookmark55"/>
      <w:bookmarkEnd w:id="54"/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left="640" w:right="1870"/>
      </w:pPr>
      <w:r>
        <w:t xml:space="preserve">(введена Федеральным </w:t>
      </w:r>
      <w:r>
        <w:rPr>
          <w:color w:val="0000FF"/>
        </w:rPr>
        <w:t xml:space="preserve">законом </w:t>
      </w:r>
      <w:r>
        <w:t>от 22.08.2004 N 122-ФЗ)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7"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20"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DD02B9" w:rsidRDefault="00DD02B9">
      <w:pPr>
        <w:jc w:val="both"/>
        <w:sectPr w:rsidR="00DD02B9">
          <w:footerReference w:type="default" r:id="rId11"/>
          <w:pgSz w:w="11910" w:h="16840"/>
          <w:pgMar w:top="660" w:right="600" w:bottom="500" w:left="620" w:header="0" w:footer="309" w:gutter="0"/>
          <w:pgNumType w:start="21"/>
          <w:cols w:space="720"/>
        </w:sectPr>
      </w:pPr>
    </w:p>
    <w:p w:rsidR="00DD02B9" w:rsidRDefault="00C14D2C">
      <w:pPr>
        <w:pStyle w:val="a3"/>
        <w:spacing w:before="38"/>
        <w:ind w:right="115" w:firstLine="540"/>
        <w:jc w:val="both"/>
      </w:pPr>
      <w:r>
        <w:lastRenderedPageBreak/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DD02B9" w:rsidRDefault="00C14D2C">
      <w:pPr>
        <w:pStyle w:val="a3"/>
        <w:ind w:left="640" w:right="1870"/>
      </w:pPr>
      <w:r>
        <w:t>средств, получаемых от издательской деятельности;</w:t>
      </w:r>
    </w:p>
    <w:p w:rsidR="00DD02B9" w:rsidRDefault="00C14D2C">
      <w:pPr>
        <w:pStyle w:val="a3"/>
        <w:spacing w:line="267" w:lineRule="exact"/>
        <w:ind w:left="640" w:right="1870"/>
      </w:pPr>
      <w:r>
        <w:t>добровольных взносов и пожертвований граждан и юридических лиц;</w:t>
      </w:r>
    </w:p>
    <w:p w:rsidR="00DD02B9" w:rsidRDefault="00C14D2C">
      <w:pPr>
        <w:pStyle w:val="a3"/>
        <w:spacing w:line="267" w:lineRule="exact"/>
        <w:ind w:left="640" w:right="1870"/>
      </w:pPr>
      <w:r>
        <w:t>других не запрещенных законодательством Российской Федерации источников.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3" w:firstLine="540"/>
        <w:jc w:val="both"/>
      </w:pPr>
      <w:bookmarkStart w:id="55" w:name="_bookmark56"/>
      <w:bookmarkEnd w:id="55"/>
      <w:r>
        <w:t>Статья 48. Право органов, осуществляющих федеральный государственный санитарно- эпидемиологический</w:t>
      </w:r>
      <w:r>
        <w:rPr>
          <w:spacing w:val="-3"/>
        </w:rPr>
        <w:t xml:space="preserve"> </w:t>
      </w:r>
      <w:r>
        <w:t>надзор,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учреждений,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имуществом</w:t>
      </w:r>
      <w:r>
        <w:rPr>
          <w:spacing w:val="-7"/>
        </w:rPr>
        <w:t xml:space="preserve"> </w:t>
      </w:r>
      <w:r>
        <w:t>и земельными</w:t>
      </w:r>
      <w:r>
        <w:rPr>
          <w:spacing w:val="-2"/>
        </w:rPr>
        <w:t xml:space="preserve"> </w:t>
      </w:r>
      <w:r>
        <w:t>участками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6"/>
        </w:numPr>
        <w:tabs>
          <w:tab w:val="left" w:pos="947"/>
        </w:tabs>
        <w:ind w:firstLine="540"/>
        <w:jc w:val="both"/>
      </w:pPr>
      <w: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</w:t>
      </w:r>
      <w:r>
        <w:rPr>
          <w:spacing w:val="-5"/>
        </w:rPr>
        <w:t xml:space="preserve"> </w:t>
      </w:r>
      <w:r>
        <w:t>Федерации.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4"/>
        <w:numPr>
          <w:ilvl w:val="0"/>
          <w:numId w:val="6"/>
        </w:numPr>
        <w:tabs>
          <w:tab w:val="left" w:pos="938"/>
        </w:tabs>
        <w:ind w:right="118" w:firstLine="540"/>
        <w:jc w:val="both"/>
      </w:pPr>
      <w:r>
        <w:t>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</w:t>
      </w:r>
      <w:r>
        <w:rPr>
          <w:spacing w:val="-26"/>
        </w:rPr>
        <w:t xml:space="preserve"> </w:t>
      </w:r>
      <w:r>
        <w:t>Федерации.</w:t>
      </w:r>
    </w:p>
    <w:p w:rsidR="00DD02B9" w:rsidRDefault="00C14D2C">
      <w:pPr>
        <w:pStyle w:val="a3"/>
        <w:ind w:right="4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26.06.2007 </w:t>
      </w:r>
      <w:r>
        <w:rPr>
          <w:color w:val="0000FF"/>
        </w:rPr>
        <w:t>N 118-ФЗ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DD02B9">
      <w:pPr>
        <w:pStyle w:val="a3"/>
        <w:spacing w:before="9"/>
        <w:ind w:left="0"/>
        <w:rPr>
          <w:sz w:val="21"/>
        </w:rPr>
      </w:pPr>
    </w:p>
    <w:p w:rsidR="00DD02B9" w:rsidRDefault="00C14D2C">
      <w:pPr>
        <w:pStyle w:val="a3"/>
        <w:spacing w:line="266" w:lineRule="exact"/>
        <w:ind w:right="115" w:firstLine="540"/>
        <w:jc w:val="both"/>
      </w:pPr>
      <w:bookmarkStart w:id="56" w:name="_bookmark57"/>
      <w:bookmarkEnd w:id="56"/>
      <w:r>
        <w:t>Статья</w:t>
      </w:r>
      <w:r>
        <w:rPr>
          <w:spacing w:val="-8"/>
        </w:rPr>
        <w:t xml:space="preserve"> </w:t>
      </w:r>
      <w:r>
        <w:t>49.</w:t>
      </w:r>
      <w:r>
        <w:rPr>
          <w:spacing w:val="-7"/>
        </w:rPr>
        <w:t xml:space="preserve"> </w:t>
      </w:r>
      <w:r>
        <w:t>Должностные</w:t>
      </w:r>
      <w:r>
        <w:rPr>
          <w:spacing w:val="-8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федеральный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санитарно- эпидемиологический</w:t>
      </w:r>
      <w:r>
        <w:rPr>
          <w:spacing w:val="-2"/>
        </w:rPr>
        <w:t xml:space="preserve"> </w:t>
      </w:r>
      <w:r>
        <w:t>надзор</w:t>
      </w:r>
    </w:p>
    <w:p w:rsidR="00DD02B9" w:rsidRDefault="00C14D2C">
      <w:pPr>
        <w:pStyle w:val="a3"/>
        <w:spacing w:before="6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5"/>
        </w:numPr>
        <w:tabs>
          <w:tab w:val="left" w:pos="930"/>
        </w:tabs>
        <w:spacing w:before="1"/>
        <w:ind w:right="114" w:firstLine="540"/>
        <w:jc w:val="both"/>
      </w:pPr>
      <w:r>
        <w:t>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 эпидемиологический</w:t>
      </w:r>
      <w:r>
        <w:rPr>
          <w:spacing w:val="-3"/>
        </w:rPr>
        <w:t xml:space="preserve"> </w:t>
      </w:r>
      <w:r>
        <w:t>надзор.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5"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 эпидемиологический надзор, устанавливается </w:t>
      </w:r>
      <w:r>
        <w:rPr>
          <w:color w:val="0000FF"/>
        </w:rPr>
        <w:t xml:space="preserve">положением, </w:t>
      </w:r>
      <w:r>
        <w:t>утвержденным Правительством Российской Федерации.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870"/>
      </w:pPr>
      <w:r>
        <w:t xml:space="preserve">(п. 1 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4"/>
        <w:numPr>
          <w:ilvl w:val="0"/>
          <w:numId w:val="5"/>
        </w:numPr>
        <w:tabs>
          <w:tab w:val="left" w:pos="945"/>
        </w:tabs>
        <w:spacing w:before="1"/>
        <w:ind w:firstLine="540"/>
        <w:jc w:val="both"/>
      </w:pPr>
      <w:r>
        <w:t>Воздействие на должностных лиц, осуществляющих федеральный государственный санитарно- 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</w:t>
      </w:r>
      <w:r>
        <w:rPr>
          <w:spacing w:val="-16"/>
        </w:rPr>
        <w:t xml:space="preserve"> </w:t>
      </w:r>
      <w:r>
        <w:t>ответственность.</w:t>
      </w:r>
    </w:p>
    <w:p w:rsidR="00DD02B9" w:rsidRDefault="00C14D2C">
      <w:pPr>
        <w:pStyle w:val="a3"/>
        <w:spacing w:line="267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5"/>
        </w:numPr>
        <w:tabs>
          <w:tab w:val="left" w:pos="863"/>
        </w:tabs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5"/>
        </w:numPr>
        <w:tabs>
          <w:tab w:val="left" w:pos="863"/>
        </w:tabs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</w:t>
      </w:r>
      <w:r>
        <w:rPr>
          <w:spacing w:val="-11"/>
        </w:rPr>
        <w:t xml:space="preserve"> </w:t>
      </w:r>
      <w:r>
        <w:rPr>
          <w:color w:val="0000FF"/>
        </w:rPr>
        <w:t>образца</w:t>
      </w:r>
      <w:r>
        <w:t>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5"/>
        </w:numPr>
        <w:tabs>
          <w:tab w:val="left" w:pos="899"/>
        </w:tabs>
        <w:ind w:right="116" w:firstLine="540"/>
        <w:jc w:val="both"/>
      </w:pPr>
      <w:r>
        <w:t>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</w:t>
      </w:r>
      <w:r>
        <w:rPr>
          <w:spacing w:val="-10"/>
        </w:rPr>
        <w:t xml:space="preserve"> </w:t>
      </w:r>
      <w:r>
        <w:t>дело".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40"/>
      </w:pPr>
      <w:bookmarkStart w:id="57" w:name="_bookmark58"/>
      <w:bookmarkEnd w:id="57"/>
      <w:r>
        <w:t>Статья   50.   Права   должностных   лиц,   осуществляющих   федеральный   государственный   санитарно-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870"/>
      </w:pPr>
      <w:r>
        <w:lastRenderedPageBreak/>
        <w:t>эпидемиологический надзор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4"/>
        </w:numPr>
        <w:tabs>
          <w:tab w:val="left" w:pos="863"/>
        </w:tabs>
        <w:spacing w:before="1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</w:t>
      </w:r>
      <w:r>
        <w:rPr>
          <w:spacing w:val="-20"/>
        </w:rPr>
        <w:t xml:space="preserve"> </w:t>
      </w:r>
      <w:r>
        <w:t>право: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3"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9"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DD02B9" w:rsidRDefault="00C14D2C">
      <w:pPr>
        <w:pStyle w:val="a3"/>
        <w:spacing w:line="268" w:lineRule="exact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113"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 противоэпидемических (профилактических) мероприятий;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left="640" w:right="40"/>
      </w:pPr>
      <w:r>
        <w:t>посещать с согласия граждан их жилые помещения в целях обследования их жилищных условий; проводить отбор для исследований проб и образцов продукции, в том числе продовольственного сырья</w:t>
      </w:r>
    </w:p>
    <w:p w:rsidR="00DD02B9" w:rsidRDefault="00C14D2C">
      <w:pPr>
        <w:pStyle w:val="a3"/>
        <w:ind w:right="1870"/>
      </w:pPr>
      <w:r>
        <w:t>и пищевых продуктов;</w:t>
      </w:r>
    </w:p>
    <w:p w:rsidR="00DD02B9" w:rsidRDefault="00C14D2C">
      <w:pPr>
        <w:pStyle w:val="a3"/>
        <w:ind w:right="117"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DD02B9" w:rsidRDefault="00C14D2C">
      <w:pPr>
        <w:pStyle w:val="a3"/>
        <w:ind w:left="640" w:right="1870"/>
      </w:pPr>
      <w:r>
        <w:t>проводить отбор для исследований проб воздуха, воды и почвы;</w:t>
      </w:r>
    </w:p>
    <w:p w:rsidR="00DD02B9" w:rsidRDefault="00C14D2C">
      <w:pPr>
        <w:pStyle w:val="a3"/>
        <w:ind w:right="121"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DD02B9" w:rsidRDefault="00C14D2C">
      <w:pPr>
        <w:pStyle w:val="a3"/>
        <w:ind w:left="640" w:right="1870"/>
      </w:pPr>
      <w:r>
        <w:t>составлять протокол о нарушении санитарного законодательства.</w:t>
      </w:r>
    </w:p>
    <w:p w:rsidR="00DD02B9" w:rsidRDefault="00C14D2C">
      <w:pPr>
        <w:pStyle w:val="a4"/>
        <w:numPr>
          <w:ilvl w:val="0"/>
          <w:numId w:val="4"/>
        </w:numPr>
        <w:tabs>
          <w:tab w:val="left" w:pos="921"/>
        </w:tabs>
        <w:ind w:firstLine="540"/>
        <w:jc w:val="both"/>
      </w:pPr>
      <w:r>
        <w:t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</w:t>
      </w:r>
      <w:r>
        <w:rPr>
          <w:spacing w:val="-5"/>
        </w:rPr>
        <w:t xml:space="preserve"> </w:t>
      </w:r>
      <w:r>
        <w:t>сроки: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right="2040" w:firstLine="540"/>
      </w:pPr>
      <w:r>
        <w:t xml:space="preserve">об устранении выявленных нарушений санитарно-эпидемиологических требований; 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2"/>
          <w:numId w:val="7"/>
        </w:numPr>
        <w:tabs>
          <w:tab w:val="left" w:pos="957"/>
        </w:tabs>
        <w:ind w:right="114" w:firstLine="540"/>
      </w:pPr>
      <w:r>
        <w:t>прекращении реализации не соответствующей санитарно-эпидемиологическим требованиям продукции, в том числе продовольственного сырья и пищевых</w:t>
      </w:r>
      <w:r>
        <w:rPr>
          <w:spacing w:val="-19"/>
        </w:rPr>
        <w:t xml:space="preserve"> </w:t>
      </w:r>
      <w:r>
        <w:t>продуктов;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2"/>
          <w:numId w:val="7"/>
        </w:numPr>
        <w:tabs>
          <w:tab w:val="left" w:pos="808"/>
        </w:tabs>
        <w:ind w:left="807" w:right="0" w:hanging="167"/>
        <w:jc w:val="left"/>
      </w:pPr>
      <w:r>
        <w:t>проведении дополнительных санитарно-противоэпидемических (профилактических)</w:t>
      </w:r>
      <w:r>
        <w:rPr>
          <w:spacing w:val="-23"/>
        </w:rPr>
        <w:t xml:space="preserve"> </w:t>
      </w:r>
      <w:r>
        <w:t>мероприятий;</w:t>
      </w:r>
    </w:p>
    <w:p w:rsidR="00DD02B9" w:rsidRDefault="00C14D2C">
      <w:pPr>
        <w:pStyle w:val="a4"/>
        <w:numPr>
          <w:ilvl w:val="2"/>
          <w:numId w:val="7"/>
        </w:numPr>
        <w:tabs>
          <w:tab w:val="left" w:pos="839"/>
        </w:tabs>
        <w:ind w:right="120" w:firstLine="540"/>
      </w:pPr>
      <w:r>
        <w:t>проведении лабораторного обследования граждан, контактировавших с больными инфекционными заболеваниями, и медицинского наблюдения за такими</w:t>
      </w:r>
      <w:r>
        <w:rPr>
          <w:spacing w:val="-16"/>
        </w:rPr>
        <w:t xml:space="preserve"> </w:t>
      </w:r>
      <w:r>
        <w:t>гражданами;</w:t>
      </w:r>
    </w:p>
    <w:p w:rsidR="00DD02B9" w:rsidRDefault="00C14D2C">
      <w:pPr>
        <w:pStyle w:val="a4"/>
        <w:numPr>
          <w:ilvl w:val="2"/>
          <w:numId w:val="7"/>
        </w:numPr>
        <w:tabs>
          <w:tab w:val="left" w:pos="813"/>
        </w:tabs>
        <w:ind w:right="120" w:firstLine="540"/>
      </w:pPr>
      <w:r>
        <w:t>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</w:t>
      </w:r>
      <w:r>
        <w:rPr>
          <w:spacing w:val="-7"/>
        </w:rPr>
        <w:t xml:space="preserve"> </w:t>
      </w:r>
      <w:r>
        <w:t>заболеваний.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40" w:right="40"/>
      </w:pPr>
      <w:bookmarkStart w:id="58" w:name="_bookmark59"/>
      <w:bookmarkEnd w:id="58"/>
      <w:r>
        <w:t>Статья 51. Полномочия главных государственных санитарных врачей и их заместителей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3"/>
        </w:numPr>
        <w:tabs>
          <w:tab w:val="left" w:pos="868"/>
        </w:tabs>
        <w:ind w:right="119" w:firstLine="540"/>
        <w:jc w:val="both"/>
      </w:pPr>
      <w:r>
        <w:t xml:space="preserve">Главные государственные санитарные врачи и их заместители наряду с правами, предусмотренными </w:t>
      </w:r>
      <w:r>
        <w:rPr>
          <w:color w:val="0000FF"/>
        </w:rPr>
        <w:t xml:space="preserve">статьей 50 </w:t>
      </w:r>
      <w:r>
        <w:t>настоящего Федерального закона, наделяются следующими</w:t>
      </w:r>
      <w:r>
        <w:rPr>
          <w:spacing w:val="-21"/>
        </w:rPr>
        <w:t xml:space="preserve"> </w:t>
      </w:r>
      <w:r>
        <w:t>полномочиями:</w:t>
      </w:r>
    </w:p>
    <w:p w:rsidR="00DD02B9" w:rsidRDefault="00C14D2C">
      <w:pPr>
        <w:pStyle w:val="a4"/>
        <w:numPr>
          <w:ilvl w:val="0"/>
          <w:numId w:val="2"/>
        </w:numPr>
        <w:tabs>
          <w:tab w:val="left" w:pos="871"/>
        </w:tabs>
        <w:spacing w:line="267" w:lineRule="exact"/>
        <w:ind w:right="0" w:firstLine="540"/>
      </w:pPr>
      <w:r>
        <w:t>рассматривать материалы и дела о нарушениях санитарного</w:t>
      </w:r>
      <w:r>
        <w:rPr>
          <w:spacing w:val="-20"/>
        </w:rPr>
        <w:t xml:space="preserve"> </w:t>
      </w:r>
      <w:r>
        <w:t>законодательства;</w:t>
      </w:r>
    </w:p>
    <w:p w:rsidR="00DD02B9" w:rsidRDefault="00C14D2C">
      <w:pPr>
        <w:pStyle w:val="a4"/>
        <w:numPr>
          <w:ilvl w:val="0"/>
          <w:numId w:val="2"/>
        </w:numPr>
        <w:tabs>
          <w:tab w:val="left" w:pos="871"/>
        </w:tabs>
        <w:spacing w:line="267" w:lineRule="exact"/>
        <w:ind w:left="870" w:right="0" w:hanging="230"/>
      </w:pPr>
      <w:r>
        <w:t>предъявлять иски в суд и арбитражный суд в случае нарушения санитарного</w:t>
      </w:r>
      <w:r>
        <w:rPr>
          <w:spacing w:val="-30"/>
        </w:rPr>
        <w:t xml:space="preserve"> </w:t>
      </w:r>
      <w:r>
        <w:t>законодательства;</w:t>
      </w:r>
    </w:p>
    <w:p w:rsidR="00DD02B9" w:rsidRDefault="00C14D2C">
      <w:pPr>
        <w:pStyle w:val="a4"/>
        <w:numPr>
          <w:ilvl w:val="0"/>
          <w:numId w:val="2"/>
        </w:numPr>
        <w:tabs>
          <w:tab w:val="left" w:pos="998"/>
        </w:tabs>
        <w:ind w:right="113" w:firstLine="540"/>
        <w:jc w:val="both"/>
      </w:pPr>
      <w:r>
        <w:t xml:space="preserve">давать гражданам, индивидуальным предпринимателям и юридическим лицам санитарно- эпидемиологические заключения, предусмотренные </w:t>
      </w:r>
      <w:r>
        <w:rPr>
          <w:color w:val="0000FF"/>
        </w:rPr>
        <w:t xml:space="preserve">статьей 42 </w:t>
      </w:r>
      <w:r>
        <w:t>настоящего Федерального</w:t>
      </w:r>
      <w:r>
        <w:rPr>
          <w:spacing w:val="-17"/>
        </w:rPr>
        <w:t xml:space="preserve"> </w:t>
      </w:r>
      <w:r>
        <w:t>закона;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4"/>
        <w:numPr>
          <w:ilvl w:val="0"/>
          <w:numId w:val="2"/>
        </w:numPr>
        <w:tabs>
          <w:tab w:val="left" w:pos="966"/>
        </w:tabs>
        <w:spacing w:before="38"/>
        <w:ind w:right="120" w:firstLine="540"/>
        <w:jc w:val="both"/>
      </w:pPr>
      <w:r>
        <w:lastRenderedPageBreak/>
        <w:t>давать гражданам, индивидуальным предпринимателям и юридическим лицам предписания, обязательные для исполнения в установленные предписаниями сроки,</w:t>
      </w:r>
      <w:r>
        <w:rPr>
          <w:spacing w:val="-12"/>
        </w:rPr>
        <w:t xml:space="preserve"> </w:t>
      </w:r>
      <w:r>
        <w:t>о:</w:t>
      </w:r>
    </w:p>
    <w:p w:rsidR="00DD02B9" w:rsidRDefault="00C14D2C">
      <w:pPr>
        <w:pStyle w:val="a3"/>
        <w:ind w:right="116"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DD02B9" w:rsidRDefault="00C14D2C">
      <w:pPr>
        <w:pStyle w:val="a3"/>
        <w:spacing w:line="266" w:lineRule="exact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3"/>
        <w:ind w:right="114" w:firstLine="540"/>
        <w:jc w:val="both"/>
      </w:pPr>
      <w:r>
        <w:t>проведении в соответствии с осуществляемой ими деятельностью санитарно-эпидемиологических экспертиз,</w:t>
      </w:r>
      <w:r>
        <w:rPr>
          <w:spacing w:val="-8"/>
        </w:rPr>
        <w:t xml:space="preserve"> </w:t>
      </w:r>
      <w:r>
        <w:t>обследований,</w:t>
      </w:r>
      <w:r>
        <w:rPr>
          <w:spacing w:val="-8"/>
        </w:rPr>
        <w:t xml:space="preserve"> </w:t>
      </w:r>
      <w:r>
        <w:t>исследований,</w:t>
      </w:r>
      <w:r>
        <w:rPr>
          <w:spacing w:val="-8"/>
        </w:rPr>
        <w:t xml:space="preserve"> </w:t>
      </w:r>
      <w:r>
        <w:t>испытаний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токсикологических,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 xml:space="preserve">оценок, предусмотренных </w:t>
      </w:r>
      <w:r>
        <w:rPr>
          <w:color w:val="0000FF"/>
        </w:rPr>
        <w:t xml:space="preserve">статьей 42 </w:t>
      </w:r>
      <w:r>
        <w:t>настоящего Федерального</w:t>
      </w:r>
      <w:r>
        <w:rPr>
          <w:spacing w:val="-17"/>
        </w:rPr>
        <w:t xml:space="preserve"> </w:t>
      </w:r>
      <w:r>
        <w:t>закона;</w:t>
      </w:r>
    </w:p>
    <w:p w:rsidR="00DD02B9" w:rsidRDefault="00C14D2C">
      <w:pPr>
        <w:pStyle w:val="a4"/>
        <w:numPr>
          <w:ilvl w:val="0"/>
          <w:numId w:val="2"/>
        </w:numPr>
        <w:tabs>
          <w:tab w:val="left" w:pos="897"/>
        </w:tabs>
        <w:ind w:right="118" w:firstLine="540"/>
        <w:jc w:val="both"/>
      </w:pPr>
      <w:r>
        <w:t>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</w:t>
      </w:r>
      <w:r>
        <w:rPr>
          <w:spacing w:val="-18"/>
        </w:rPr>
        <w:t xml:space="preserve"> </w:t>
      </w:r>
      <w:r>
        <w:t>приостановлению: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09.05.2005 N 45-ФЗ)</w:t>
      </w:r>
    </w:p>
    <w:p w:rsidR="00DD02B9" w:rsidRDefault="00C14D2C">
      <w:pPr>
        <w:pStyle w:val="a3"/>
        <w:ind w:right="120"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DD02B9" w:rsidRDefault="00C14D2C">
      <w:pPr>
        <w:pStyle w:val="a3"/>
        <w:ind w:right="115"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DD02B9" w:rsidRDefault="00C14D2C">
      <w:pPr>
        <w:pStyle w:val="a3"/>
        <w:ind w:left="640" w:right="1870"/>
      </w:pPr>
      <w:r>
        <w:t>разработки, производства, реализации и применения (использования) продукции;</w:t>
      </w:r>
    </w:p>
    <w:p w:rsidR="00DD02B9" w:rsidRDefault="00C14D2C">
      <w:pPr>
        <w:pStyle w:val="a3"/>
        <w:ind w:right="116"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DD02B9" w:rsidRDefault="00C14D2C">
      <w:pPr>
        <w:pStyle w:val="a3"/>
        <w:ind w:right="116"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14.07.2008 N 118-ФЗ)</w:t>
      </w:r>
    </w:p>
    <w:p w:rsidR="00DD02B9" w:rsidRDefault="00C14D2C">
      <w:pPr>
        <w:pStyle w:val="a3"/>
        <w:ind w:right="113" w:firstLine="540"/>
        <w:jc w:val="both"/>
      </w:pPr>
      <w:r>
        <w:t>ввоза на территорию Российской Федерации продукции, не соответствующей санитарно- 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4"/>
        <w:numPr>
          <w:ilvl w:val="0"/>
          <w:numId w:val="2"/>
        </w:numPr>
        <w:tabs>
          <w:tab w:val="left" w:pos="861"/>
        </w:tabs>
        <w:ind w:right="114" w:firstLine="540"/>
        <w:jc w:val="both"/>
      </w:pPr>
      <w:r>
        <w:t>при</w:t>
      </w:r>
      <w:r>
        <w:rPr>
          <w:spacing w:val="-11"/>
        </w:rPr>
        <w:t xml:space="preserve"> </w:t>
      </w:r>
      <w:r>
        <w:t>угрозе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распространения</w:t>
      </w:r>
      <w:r>
        <w:rPr>
          <w:spacing w:val="-13"/>
        </w:rPr>
        <w:t xml:space="preserve"> </w:t>
      </w:r>
      <w:r>
        <w:t>инфекционных</w:t>
      </w:r>
      <w:r>
        <w:rPr>
          <w:spacing w:val="-14"/>
        </w:rPr>
        <w:t xml:space="preserve"> </w:t>
      </w:r>
      <w:r>
        <w:t>заболеваний,</w:t>
      </w:r>
      <w:r>
        <w:rPr>
          <w:spacing w:val="-11"/>
        </w:rPr>
        <w:t xml:space="preserve"> </w:t>
      </w:r>
      <w:r>
        <w:t>представляющих</w:t>
      </w:r>
      <w:r>
        <w:rPr>
          <w:spacing w:val="-13"/>
        </w:rPr>
        <w:t xml:space="preserve"> </w:t>
      </w:r>
      <w:r>
        <w:t>опасность для окружающих, выносить мотивированные постановления</w:t>
      </w:r>
      <w:r>
        <w:rPr>
          <w:spacing w:val="-18"/>
        </w:rPr>
        <w:t xml:space="preserve"> </w:t>
      </w:r>
      <w:r>
        <w:t>о:</w:t>
      </w:r>
    </w:p>
    <w:p w:rsidR="00DD02B9" w:rsidRDefault="00C14D2C">
      <w:pPr>
        <w:pStyle w:val="a3"/>
        <w:ind w:right="119"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DD02B9" w:rsidRDefault="00C14D2C">
      <w:pPr>
        <w:pStyle w:val="a3"/>
        <w:ind w:right="120"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DD02B9" w:rsidRDefault="00C14D2C">
      <w:pPr>
        <w:pStyle w:val="a3"/>
        <w:ind w:right="117"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DD02B9" w:rsidRDefault="00C14D2C">
      <w:pPr>
        <w:pStyle w:val="a3"/>
        <w:ind w:right="115" w:firstLine="540"/>
        <w:jc w:val="both"/>
      </w:pPr>
      <w:r>
        <w:t>проведении</w:t>
      </w:r>
      <w:r>
        <w:rPr>
          <w:spacing w:val="-12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>прививок</w:t>
      </w:r>
      <w:r>
        <w:rPr>
          <w:spacing w:val="-12"/>
        </w:rPr>
        <w:t xml:space="preserve"> </w:t>
      </w:r>
      <w:r>
        <w:t>гражданам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отдельным</w:t>
      </w:r>
      <w:r>
        <w:rPr>
          <w:spacing w:val="-11"/>
        </w:rPr>
        <w:t xml:space="preserve"> </w:t>
      </w:r>
      <w:r>
        <w:t>группам</w:t>
      </w:r>
      <w:r>
        <w:rPr>
          <w:spacing w:val="-11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эпидемическим показаниям;</w:t>
      </w:r>
    </w:p>
    <w:p w:rsidR="00DD02B9" w:rsidRDefault="00C14D2C">
      <w:pPr>
        <w:pStyle w:val="a3"/>
        <w:spacing w:before="1"/>
        <w:ind w:left="640" w:right="40"/>
      </w:pPr>
      <w:r>
        <w:t>введении (отмене) ограничительных мероприятий (карантина) в организациях и на объектах;</w:t>
      </w:r>
    </w:p>
    <w:p w:rsidR="00DD02B9" w:rsidRDefault="00C14D2C">
      <w:pPr>
        <w:pStyle w:val="a4"/>
        <w:numPr>
          <w:ilvl w:val="0"/>
          <w:numId w:val="2"/>
        </w:numPr>
        <w:tabs>
          <w:tab w:val="left" w:pos="871"/>
        </w:tabs>
        <w:ind w:left="640" w:right="1270" w:firstLine="0"/>
      </w:pPr>
      <w:r>
        <w:t>за нарушение санитарного законодательства выносить мотивированные постановления</w:t>
      </w:r>
      <w:r>
        <w:rPr>
          <w:spacing w:val="-22"/>
        </w:rPr>
        <w:t xml:space="preserve"> </w:t>
      </w:r>
      <w:r>
        <w:t>о: наложении административных взысканий в виде предупреждений или</w:t>
      </w:r>
      <w:r>
        <w:rPr>
          <w:spacing w:val="-8"/>
        </w:rPr>
        <w:t xml:space="preserve"> </w:t>
      </w:r>
      <w:r>
        <w:t>штрафов;</w:t>
      </w:r>
    </w:p>
    <w:p w:rsidR="00DD02B9" w:rsidRDefault="00C14D2C">
      <w:pPr>
        <w:pStyle w:val="a3"/>
        <w:ind w:right="119" w:firstLine="540"/>
        <w:jc w:val="both"/>
      </w:pPr>
      <w:r>
        <w:t>направлении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правоохранительные</w:t>
      </w:r>
      <w:r>
        <w:rPr>
          <w:spacing w:val="-8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</w:t>
      </w:r>
      <w:r>
        <w:rPr>
          <w:spacing w:val="-7"/>
        </w:rPr>
        <w:t xml:space="preserve"> </w:t>
      </w:r>
      <w:r>
        <w:t>санитарного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r>
        <w:t>для решения вопросов о возбуждении уголовных</w:t>
      </w:r>
      <w:r>
        <w:rPr>
          <w:spacing w:val="-9"/>
        </w:rPr>
        <w:t xml:space="preserve"> </w:t>
      </w:r>
      <w:r>
        <w:t>дел;</w:t>
      </w:r>
    </w:p>
    <w:p w:rsidR="00DD02B9" w:rsidRDefault="00C14D2C">
      <w:pPr>
        <w:pStyle w:val="a4"/>
        <w:numPr>
          <w:ilvl w:val="0"/>
          <w:numId w:val="2"/>
        </w:numPr>
        <w:tabs>
          <w:tab w:val="left" w:pos="871"/>
        </w:tabs>
        <w:spacing w:line="266" w:lineRule="exact"/>
        <w:ind w:left="870" w:right="0" w:hanging="230"/>
      </w:pPr>
      <w:r>
        <w:t>вносить</w:t>
      </w:r>
      <w:r>
        <w:rPr>
          <w:spacing w:val="-7"/>
        </w:rPr>
        <w:t xml:space="preserve"> </w:t>
      </w:r>
      <w:r>
        <w:t>предложения:</w:t>
      </w:r>
    </w:p>
    <w:p w:rsidR="00DD02B9" w:rsidRDefault="00C14D2C">
      <w:pPr>
        <w:pStyle w:val="a3"/>
        <w:ind w:right="113"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 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3"/>
        <w:ind w:right="118" w:firstLine="540"/>
        <w:jc w:val="both"/>
      </w:pPr>
      <w:r>
        <w:t>в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о введении (отмене) ограничительных мероприятий</w:t>
      </w:r>
      <w:r>
        <w:rPr>
          <w:spacing w:val="-12"/>
        </w:rPr>
        <w:t xml:space="preserve"> </w:t>
      </w:r>
      <w:r>
        <w:t>(карантина);</w:t>
      </w:r>
    </w:p>
    <w:p w:rsidR="00DD02B9" w:rsidRDefault="00C14D2C">
      <w:pPr>
        <w:pStyle w:val="a3"/>
        <w:ind w:right="116" w:firstLine="540"/>
        <w:jc w:val="both"/>
      </w:pPr>
      <w:r>
        <w:t>в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</w:t>
      </w:r>
      <w:r>
        <w:rPr>
          <w:spacing w:val="-16"/>
        </w:rPr>
        <w:t xml:space="preserve"> </w:t>
      </w:r>
      <w:r>
        <w:t>населения;</w:t>
      </w:r>
    </w:p>
    <w:p w:rsidR="00DD02B9" w:rsidRDefault="00DD02B9">
      <w:pPr>
        <w:jc w:val="both"/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right="115" w:firstLine="540"/>
        <w:jc w:val="both"/>
      </w:pPr>
      <w:r>
        <w:lastRenderedPageBreak/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 эпидемиологического благополучия населения;</w:t>
      </w:r>
    </w:p>
    <w:p w:rsidR="00DD02B9" w:rsidRDefault="00C14D2C">
      <w:pPr>
        <w:pStyle w:val="a3"/>
        <w:ind w:left="640" w:right="1870"/>
      </w:pPr>
      <w:r>
        <w:t xml:space="preserve">абзац утратил силу. - Федеральный </w:t>
      </w:r>
      <w:r>
        <w:rPr>
          <w:color w:val="0000FF"/>
        </w:rPr>
        <w:t xml:space="preserve">закон </w:t>
      </w:r>
      <w:r>
        <w:t>от 09.05.2005 N 45-ФЗ;</w:t>
      </w:r>
    </w:p>
    <w:p w:rsidR="00DD02B9" w:rsidRDefault="00C14D2C">
      <w:pPr>
        <w:pStyle w:val="a3"/>
        <w:spacing w:before="2" w:line="237" w:lineRule="auto"/>
        <w:ind w:right="120"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DD02B9" w:rsidRDefault="00C14D2C">
      <w:pPr>
        <w:pStyle w:val="a3"/>
        <w:spacing w:before="1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19.07.2011 N 248-ФЗ)</w:t>
      </w:r>
    </w:p>
    <w:p w:rsidR="00DD02B9" w:rsidRDefault="00C14D2C">
      <w:pPr>
        <w:pStyle w:val="a3"/>
        <w:ind w:left="640" w:right="1870"/>
      </w:pPr>
      <w:r>
        <w:t xml:space="preserve">абзац исключен. - Федеральный </w:t>
      </w:r>
      <w:r>
        <w:rPr>
          <w:color w:val="0000FF"/>
        </w:rPr>
        <w:t xml:space="preserve">закон </w:t>
      </w:r>
      <w:r>
        <w:t>от 10.01.2003 N 15-ФЗ;</w:t>
      </w:r>
    </w:p>
    <w:p w:rsidR="00DD02B9" w:rsidRDefault="00C14D2C">
      <w:pPr>
        <w:pStyle w:val="a3"/>
        <w:ind w:right="119"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DD02B9" w:rsidRDefault="00C14D2C">
      <w:pPr>
        <w:pStyle w:val="a3"/>
        <w:ind w:right="114"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ликвидации</w:t>
      </w:r>
      <w:r>
        <w:rPr>
          <w:spacing w:val="-8"/>
        </w:rPr>
        <w:t xml:space="preserve"> </w:t>
      </w:r>
      <w:r>
        <w:t>инфекционных</w:t>
      </w:r>
      <w:r>
        <w:rPr>
          <w:spacing w:val="-9"/>
        </w:rPr>
        <w:t xml:space="preserve"> </w:t>
      </w:r>
      <w:r>
        <w:t>заболеваний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массовых</w:t>
      </w:r>
      <w:r>
        <w:rPr>
          <w:spacing w:val="-9"/>
        </w:rPr>
        <w:t xml:space="preserve"> </w:t>
      </w:r>
      <w:r>
        <w:t>неинфекционных заболеваний (отравлений), связанных с указанным нарушением санитарного</w:t>
      </w:r>
      <w:r>
        <w:rPr>
          <w:spacing w:val="-19"/>
        </w:rPr>
        <w:t xml:space="preserve"> </w:t>
      </w:r>
      <w:r>
        <w:t>законодательства.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C14D2C">
      <w:pPr>
        <w:pStyle w:val="a4"/>
        <w:numPr>
          <w:ilvl w:val="0"/>
          <w:numId w:val="3"/>
        </w:numPr>
        <w:tabs>
          <w:tab w:val="left" w:pos="849"/>
        </w:tabs>
        <w:ind w:firstLine="540"/>
        <w:jc w:val="both"/>
      </w:pPr>
      <w:r>
        <w:t>Главный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2"/>
        </w:rPr>
        <w:t xml:space="preserve"> </w:t>
      </w:r>
      <w:r>
        <w:t>санитарный</w:t>
      </w:r>
      <w:r>
        <w:rPr>
          <w:spacing w:val="-11"/>
        </w:rPr>
        <w:t xml:space="preserve"> </w:t>
      </w:r>
      <w:r>
        <w:t>врач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наряду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правами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 xml:space="preserve">полномочиями, предусмотренными </w:t>
      </w:r>
      <w:r>
        <w:rPr>
          <w:color w:val="0000FF"/>
        </w:rPr>
        <w:t xml:space="preserve">статьей 50 </w:t>
      </w:r>
      <w:r>
        <w:t xml:space="preserve">настоящего Федерального закона и </w:t>
      </w:r>
      <w:r>
        <w:rPr>
          <w:color w:val="0000FF"/>
        </w:rPr>
        <w:t xml:space="preserve">пунктом 1 </w:t>
      </w:r>
      <w:r>
        <w:t>настоящей статьи, наделяется дополнительными</w:t>
      </w:r>
      <w:r>
        <w:rPr>
          <w:spacing w:val="-10"/>
        </w:rPr>
        <w:t xml:space="preserve"> </w:t>
      </w:r>
      <w:r>
        <w:t>полномочиями:</w:t>
      </w:r>
    </w:p>
    <w:p w:rsidR="00DD02B9" w:rsidRDefault="00C14D2C">
      <w:pPr>
        <w:pStyle w:val="a3"/>
        <w:ind w:right="113" w:firstLine="540"/>
        <w:jc w:val="both"/>
      </w:pPr>
      <w:r>
        <w:t>выдавать санитарно-эпидемиологические заключения о соответствии утверждаемых федеральными органами</w:t>
      </w:r>
      <w:r>
        <w:rPr>
          <w:spacing w:val="-12"/>
        </w:rPr>
        <w:t xml:space="preserve"> </w:t>
      </w:r>
      <w:r>
        <w:t>исполнительной</w:t>
      </w:r>
      <w:r>
        <w:rPr>
          <w:spacing w:val="-7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DD02B9" w:rsidRDefault="00C14D2C">
      <w:pPr>
        <w:pStyle w:val="a3"/>
        <w:ind w:left="640" w:right="40" w:hanging="540"/>
      </w:pPr>
      <w:r>
        <w:t xml:space="preserve">(в ред. Федеральных законов от 01.12.2007 </w:t>
      </w:r>
      <w:r>
        <w:rPr>
          <w:color w:val="0000FF"/>
        </w:rPr>
        <w:t>N 309-ФЗ</w:t>
      </w:r>
      <w:r>
        <w:t xml:space="preserve">, от 30.12.2008 </w:t>
      </w:r>
      <w:r>
        <w:rPr>
          <w:color w:val="0000FF"/>
        </w:rPr>
        <w:t>N 309-ФЗ</w:t>
      </w:r>
      <w:r>
        <w:t xml:space="preserve">, от 19.07.2011 </w:t>
      </w:r>
      <w:r>
        <w:rPr>
          <w:color w:val="0000FF"/>
        </w:rPr>
        <w:t>N 248-ФЗ</w:t>
      </w:r>
      <w:r>
        <w:t>) принимать</w:t>
      </w:r>
      <w:r>
        <w:rPr>
          <w:spacing w:val="-15"/>
        </w:rPr>
        <w:t xml:space="preserve"> </w:t>
      </w:r>
      <w:r>
        <w:t>постановления,</w:t>
      </w:r>
      <w:r>
        <w:rPr>
          <w:spacing w:val="-15"/>
        </w:rPr>
        <w:t xml:space="preserve"> </w:t>
      </w:r>
      <w:r>
        <w:t>издавать</w:t>
      </w:r>
      <w:r>
        <w:rPr>
          <w:spacing w:val="-15"/>
        </w:rPr>
        <w:t xml:space="preserve"> </w:t>
      </w:r>
      <w:r>
        <w:t>распоряжения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указания,</w:t>
      </w:r>
      <w:r>
        <w:rPr>
          <w:spacing w:val="-15"/>
        </w:rPr>
        <w:t xml:space="preserve"> </w:t>
      </w:r>
      <w:r>
        <w:t>утверждать</w:t>
      </w:r>
      <w:r>
        <w:rPr>
          <w:spacing w:val="-15"/>
        </w:rPr>
        <w:t xml:space="preserve"> </w:t>
      </w:r>
      <w:r>
        <w:t>методические,</w:t>
      </w:r>
      <w:r>
        <w:rPr>
          <w:spacing w:val="-14"/>
        </w:rPr>
        <w:t xml:space="preserve"> </w:t>
      </w:r>
      <w:r>
        <w:t>инструктивные</w:t>
      </w:r>
    </w:p>
    <w:p w:rsidR="00DD02B9" w:rsidRDefault="00C14D2C">
      <w:pPr>
        <w:pStyle w:val="a3"/>
        <w:tabs>
          <w:tab w:val="left" w:pos="502"/>
          <w:tab w:val="left" w:pos="1426"/>
          <w:tab w:val="left" w:pos="2755"/>
          <w:tab w:val="left" w:pos="3269"/>
          <w:tab w:val="left" w:pos="4463"/>
          <w:tab w:val="left" w:pos="5953"/>
          <w:tab w:val="left" w:pos="7575"/>
          <w:tab w:val="left" w:pos="9523"/>
        </w:tabs>
        <w:ind w:right="113"/>
      </w:pPr>
      <w:r>
        <w:t>и</w:t>
      </w:r>
      <w:r>
        <w:tab/>
        <w:t>другие</w:t>
      </w:r>
      <w:r>
        <w:tab/>
        <w:t>документы</w:t>
      </w:r>
      <w:r>
        <w:tab/>
        <w:t>по</w:t>
      </w:r>
      <w:r>
        <w:tab/>
        <w:t>вопросам</w:t>
      </w:r>
      <w:r>
        <w:tab/>
        <w:t>организации</w:t>
      </w:r>
      <w:r>
        <w:tab/>
        <w:t>федерального</w:t>
      </w:r>
      <w:r>
        <w:tab/>
        <w:t>государственного</w:t>
      </w:r>
      <w:r>
        <w:tab/>
        <w:t>санитарно- эпидемиологического надзора и обеспечения санитарно-эпидемиологического благополучия</w:t>
      </w:r>
      <w:r>
        <w:rPr>
          <w:spacing w:val="-13"/>
        </w:rPr>
        <w:t xml:space="preserve"> </w:t>
      </w:r>
      <w:r>
        <w:t>населения;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23.07.2013 N 246-ФЗ)</w:t>
      </w:r>
    </w:p>
    <w:p w:rsidR="00DD02B9" w:rsidRDefault="00C14D2C">
      <w:pPr>
        <w:pStyle w:val="a3"/>
        <w:ind w:right="113"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r>
        <w:rPr>
          <w:color w:val="0000FF"/>
        </w:rPr>
        <w:t xml:space="preserve">абзацем вторым </w:t>
      </w:r>
      <w:r>
        <w:t>настоящего пункта;</w:t>
      </w:r>
    </w:p>
    <w:p w:rsidR="00DD02B9" w:rsidRDefault="00C14D2C">
      <w:pPr>
        <w:pStyle w:val="a3"/>
        <w:spacing w:before="2" w:line="237" w:lineRule="auto"/>
        <w:ind w:right="115"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DD02B9" w:rsidRDefault="00C14D2C">
      <w:pPr>
        <w:pStyle w:val="a4"/>
        <w:numPr>
          <w:ilvl w:val="0"/>
          <w:numId w:val="3"/>
        </w:numPr>
        <w:tabs>
          <w:tab w:val="left" w:pos="854"/>
        </w:tabs>
        <w:spacing w:before="1"/>
        <w:ind w:firstLine="540"/>
        <w:jc w:val="both"/>
      </w:pPr>
      <w:r>
        <w:t>Главные</w:t>
      </w:r>
      <w:r>
        <w:rPr>
          <w:spacing w:val="-9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санитарные</w:t>
      </w:r>
      <w:r>
        <w:rPr>
          <w:spacing w:val="-8"/>
        </w:rPr>
        <w:t xml:space="preserve"> </w:t>
      </w:r>
      <w:r>
        <w:t>врачи,</w:t>
      </w:r>
      <w:r>
        <w:rPr>
          <w:spacing w:val="-9"/>
        </w:rPr>
        <w:t xml:space="preserve"> </w:t>
      </w:r>
      <w:r>
        <w:t>указанные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color w:val="0000FF"/>
        </w:rPr>
        <w:t>пункте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статьи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46</w:t>
      </w:r>
      <w:r>
        <w:rPr>
          <w:color w:val="0000FF"/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Федерального закона,</w:t>
      </w:r>
      <w:r>
        <w:rPr>
          <w:spacing w:val="-2"/>
        </w:rPr>
        <w:t xml:space="preserve"> </w:t>
      </w: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полномочиями,</w:t>
      </w:r>
      <w:r>
        <w:rPr>
          <w:spacing w:val="-4"/>
        </w:rPr>
        <w:t xml:space="preserve"> </w:t>
      </w:r>
      <w:r>
        <w:t>предусмотренными</w:t>
      </w:r>
      <w:r>
        <w:rPr>
          <w:spacing w:val="-3"/>
        </w:rPr>
        <w:t xml:space="preserve"> </w:t>
      </w:r>
      <w:r>
        <w:rPr>
          <w:color w:val="0000FF"/>
        </w:rPr>
        <w:t>статьей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50</w:t>
      </w:r>
      <w:r>
        <w:rPr>
          <w:color w:val="0000FF"/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 xml:space="preserve">и </w:t>
      </w:r>
      <w:r>
        <w:rPr>
          <w:color w:val="0000FF"/>
        </w:rPr>
        <w:t xml:space="preserve">подпунктами 1 </w:t>
      </w:r>
      <w:r>
        <w:t xml:space="preserve">- </w:t>
      </w:r>
      <w:r>
        <w:rPr>
          <w:color w:val="0000FF"/>
        </w:rPr>
        <w:t xml:space="preserve">7 </w:t>
      </w:r>
      <w:r>
        <w:t>пункта 1 настоящей статьи, наделяются дополнительными</w:t>
      </w:r>
      <w:r>
        <w:rPr>
          <w:spacing w:val="-29"/>
        </w:rPr>
        <w:t xml:space="preserve"> </w:t>
      </w:r>
      <w:r>
        <w:t>полномочиями:</w:t>
      </w:r>
    </w:p>
    <w:p w:rsidR="00DD02B9" w:rsidRDefault="00C14D2C">
      <w:pPr>
        <w:pStyle w:val="a3"/>
        <w:ind w:right="117" w:firstLine="540"/>
        <w:jc w:val="both"/>
      </w:pPr>
      <w:r>
        <w:t xml:space="preserve">вносить в федеральный </w:t>
      </w:r>
      <w:r>
        <w:rPr>
          <w:color w:val="0000FF"/>
        </w:rPr>
        <w:t xml:space="preserve">орган </w:t>
      </w:r>
      <w:r>
        <w:t>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25.06.2012 </w:t>
      </w:r>
      <w:r>
        <w:rPr>
          <w:color w:val="0000FF"/>
        </w:rPr>
        <w:t>N 93-ФЗ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DD02B9" w:rsidRDefault="00C14D2C">
      <w:pPr>
        <w:pStyle w:val="a3"/>
        <w:ind w:right="119"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DD02B9" w:rsidRDefault="00C14D2C">
      <w:pPr>
        <w:pStyle w:val="a3"/>
        <w:ind w:right="1870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right="115" w:firstLine="540"/>
        <w:jc w:val="both"/>
      </w:pPr>
      <w:bookmarkStart w:id="59" w:name="_bookmark60"/>
      <w:bookmarkEnd w:id="59"/>
      <w:r>
        <w:t>Статья 52. Обязанности должностных лиц, осуществляющих федеральный государственный санитарно- эпидемиологический надзор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spacing w:before="9"/>
        <w:ind w:left="0"/>
        <w:rPr>
          <w:sz w:val="21"/>
        </w:rPr>
      </w:pPr>
    </w:p>
    <w:p w:rsidR="00DD02B9" w:rsidRDefault="00C14D2C">
      <w:pPr>
        <w:pStyle w:val="a3"/>
        <w:spacing w:line="266" w:lineRule="exact"/>
        <w:ind w:right="116"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DD02B9" w:rsidRDefault="00C14D2C">
      <w:pPr>
        <w:pStyle w:val="a3"/>
        <w:spacing w:before="6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3"/>
        <w:ind w:left="640" w:right="40"/>
      </w:pPr>
      <w:r>
        <w:t xml:space="preserve">своевременно и в полной мере исполнять предусмотренные </w:t>
      </w:r>
      <w:r>
        <w:rPr>
          <w:color w:val="0000FF"/>
        </w:rPr>
        <w:t xml:space="preserve">статьями 50, 51 </w:t>
      </w:r>
      <w:r>
        <w:t>настоящего   Федерального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tabs>
          <w:tab w:val="left" w:pos="994"/>
          <w:tab w:val="left" w:pos="2416"/>
          <w:tab w:val="left" w:pos="2891"/>
          <w:tab w:val="left" w:pos="4832"/>
          <w:tab w:val="left" w:pos="6365"/>
          <w:tab w:val="left" w:pos="6740"/>
          <w:tab w:val="left" w:pos="8095"/>
          <w:tab w:val="left" w:pos="9398"/>
        </w:tabs>
        <w:spacing w:before="38"/>
        <w:ind w:right="121"/>
      </w:pPr>
      <w:r>
        <w:lastRenderedPageBreak/>
        <w:t>закона</w:t>
      </w:r>
      <w:r>
        <w:tab/>
        <w:t>полномочия</w:t>
      </w:r>
      <w:r>
        <w:tab/>
        <w:t>на</w:t>
      </w:r>
      <w:r>
        <w:tab/>
        <w:t>предупреждение,</w:t>
      </w:r>
      <w:r>
        <w:tab/>
        <w:t>обнаружение</w:t>
      </w:r>
      <w:r>
        <w:tab/>
        <w:t>и</w:t>
      </w:r>
      <w:r>
        <w:tab/>
        <w:t>пресечение</w:t>
      </w:r>
      <w:r>
        <w:tab/>
        <w:t>нарушения</w:t>
      </w:r>
      <w:r>
        <w:tab/>
      </w:r>
      <w:r>
        <w:rPr>
          <w:spacing w:val="-1"/>
        </w:rPr>
        <w:t xml:space="preserve">санитарного </w:t>
      </w:r>
      <w:r>
        <w:t>законодательства, обеспечение санитарно-эпидемиологического благополучия</w:t>
      </w:r>
      <w:r>
        <w:rPr>
          <w:spacing w:val="-18"/>
        </w:rPr>
        <w:t xml:space="preserve"> </w:t>
      </w:r>
      <w:r>
        <w:t>населения;</w:t>
      </w:r>
    </w:p>
    <w:p w:rsidR="00DD02B9" w:rsidRDefault="00C14D2C">
      <w:pPr>
        <w:pStyle w:val="a3"/>
        <w:ind w:right="122"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DD02B9" w:rsidRDefault="00C14D2C">
      <w:pPr>
        <w:pStyle w:val="a3"/>
        <w:spacing w:before="2" w:line="237" w:lineRule="auto"/>
        <w:ind w:right="115"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DD02B9" w:rsidRDefault="00C14D2C">
      <w:pPr>
        <w:pStyle w:val="a3"/>
        <w:spacing w:before="1"/>
        <w:ind w:right="113"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 эпидемиологической обстановке и о принимаемых мерах по обеспечению санитарно-эпидемиологического благополучия населения;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DD02B9" w:rsidRDefault="00C14D2C">
      <w:pPr>
        <w:pStyle w:val="a3"/>
        <w:ind w:right="116"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DD02B9" w:rsidRDefault="00C14D2C">
      <w:pPr>
        <w:pStyle w:val="a3"/>
        <w:ind w:right="118" w:firstLine="540"/>
        <w:jc w:val="both"/>
      </w:pPr>
      <w:r>
        <w:t xml:space="preserve">соблюдать государственную, врачебную и иную охраняемую </w:t>
      </w:r>
      <w:r>
        <w:rPr>
          <w:color w:val="0000FF"/>
        </w:rPr>
        <w:t xml:space="preserve">законом </w:t>
      </w:r>
      <w:r>
        <w:t>тайну в отношении информации, ставшей им известной при выполнении своих служебных обязанностей;</w:t>
      </w:r>
    </w:p>
    <w:p w:rsidR="00DD02B9" w:rsidRDefault="00C14D2C">
      <w:pPr>
        <w:pStyle w:val="a3"/>
        <w:ind w:right="113" w:firstLine="540"/>
        <w:jc w:val="both"/>
      </w:pPr>
      <w:r>
        <w:t>оказывать содействие общественным объединениям в вопросах обеспечения санитарно- эпидемиологического благополучия населения и исполнения санитарного законодательства;</w:t>
      </w:r>
    </w:p>
    <w:p w:rsidR="00DD02B9" w:rsidRDefault="00C14D2C">
      <w:pPr>
        <w:pStyle w:val="a3"/>
        <w:ind w:right="121" w:firstLine="540"/>
        <w:jc w:val="both"/>
      </w:pPr>
      <w:r>
        <w:t>соблюдать законодательство Российской Федерации, права и законные</w:t>
      </w:r>
      <w:r>
        <w:rPr>
          <w:spacing w:val="-36"/>
        </w:rPr>
        <w:t xml:space="preserve"> </w:t>
      </w:r>
      <w:r>
        <w:t>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DD02B9" w:rsidRDefault="00C14D2C">
      <w:pPr>
        <w:pStyle w:val="a3"/>
        <w:ind w:right="1870"/>
      </w:pPr>
      <w:r>
        <w:t xml:space="preserve">(абзац введен Федеральным </w:t>
      </w:r>
      <w:r>
        <w:rPr>
          <w:color w:val="0000FF"/>
        </w:rPr>
        <w:t xml:space="preserve">законом </w:t>
      </w:r>
      <w:r>
        <w:t>от 18.07.2011 N 242-ФЗ)</w:t>
      </w:r>
    </w:p>
    <w:p w:rsidR="00DD02B9" w:rsidRDefault="00DD02B9">
      <w:pPr>
        <w:pStyle w:val="a3"/>
        <w:spacing w:before="9"/>
        <w:ind w:left="0"/>
        <w:rPr>
          <w:sz w:val="21"/>
        </w:rPr>
      </w:pPr>
    </w:p>
    <w:p w:rsidR="00DD02B9" w:rsidRDefault="00C14D2C">
      <w:pPr>
        <w:pStyle w:val="a3"/>
        <w:spacing w:line="266" w:lineRule="exact"/>
        <w:ind w:right="124" w:firstLine="540"/>
        <w:jc w:val="both"/>
      </w:pPr>
      <w:bookmarkStart w:id="60" w:name="_bookmark61"/>
      <w:bookmarkEnd w:id="60"/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DD02B9" w:rsidRDefault="00C14D2C">
      <w:pPr>
        <w:pStyle w:val="a3"/>
        <w:spacing w:before="6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right="116"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spacing w:before="9"/>
        <w:ind w:left="0"/>
        <w:rPr>
          <w:sz w:val="21"/>
        </w:rPr>
      </w:pPr>
    </w:p>
    <w:p w:rsidR="00DD02B9" w:rsidRDefault="00C14D2C">
      <w:pPr>
        <w:pStyle w:val="a3"/>
        <w:spacing w:line="266" w:lineRule="exact"/>
        <w:ind w:right="121" w:firstLine="540"/>
        <w:jc w:val="both"/>
      </w:pPr>
      <w:bookmarkStart w:id="61" w:name="_bookmark62"/>
      <w:bookmarkEnd w:id="61"/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DD02B9" w:rsidRDefault="00C14D2C">
      <w:pPr>
        <w:pStyle w:val="a3"/>
        <w:spacing w:before="6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4"/>
        <w:numPr>
          <w:ilvl w:val="0"/>
          <w:numId w:val="1"/>
        </w:numPr>
        <w:tabs>
          <w:tab w:val="left" w:pos="847"/>
        </w:tabs>
        <w:ind w:right="113" w:firstLine="540"/>
        <w:jc w:val="both"/>
      </w:pPr>
      <w:r>
        <w:t>Действия</w:t>
      </w:r>
      <w:r>
        <w:rPr>
          <w:spacing w:val="-15"/>
        </w:rPr>
        <w:t xml:space="preserve"> </w:t>
      </w:r>
      <w:r>
        <w:t>(бездействие)</w:t>
      </w:r>
      <w:r>
        <w:rPr>
          <w:spacing w:val="-16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6"/>
        </w:rPr>
        <w:t xml:space="preserve"> </w:t>
      </w:r>
      <w:r>
        <w:t>осуществляющих</w:t>
      </w:r>
      <w:r>
        <w:rPr>
          <w:spacing w:val="-13"/>
        </w:rPr>
        <w:t xml:space="preserve"> </w:t>
      </w:r>
      <w:r>
        <w:t>федеральный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13"/>
        </w:rPr>
        <w:t xml:space="preserve"> </w:t>
      </w:r>
      <w:r>
        <w:t>санитарно- эпидемиологический надзор, могут быть обжалованы в вышестоящий орган государственного санитарно- эпидемиологического надзора, главному государственному санитарному врачу или в</w:t>
      </w:r>
      <w:r>
        <w:rPr>
          <w:spacing w:val="-16"/>
        </w:rPr>
        <w:t xml:space="preserve"> </w:t>
      </w:r>
      <w:r>
        <w:t>суд.</w:t>
      </w:r>
    </w:p>
    <w:p w:rsidR="00DD02B9" w:rsidRDefault="00C14D2C">
      <w:pPr>
        <w:pStyle w:val="a3"/>
        <w:ind w:right="187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DD02B9" w:rsidRDefault="00C14D2C">
      <w:pPr>
        <w:pStyle w:val="a4"/>
        <w:numPr>
          <w:ilvl w:val="0"/>
          <w:numId w:val="1"/>
        </w:numPr>
        <w:tabs>
          <w:tab w:val="left" w:pos="859"/>
        </w:tabs>
        <w:ind w:left="858" w:right="0" w:hanging="218"/>
      </w:pPr>
      <w:r>
        <w:t>Жалоба рассматривается в порядке, установленном законодательством Российской</w:t>
      </w:r>
      <w:r>
        <w:rPr>
          <w:spacing w:val="-21"/>
        </w:rPr>
        <w:t xml:space="preserve"> </w:t>
      </w:r>
      <w:r>
        <w:t>Федерации.</w:t>
      </w:r>
    </w:p>
    <w:p w:rsidR="00DD02B9" w:rsidRDefault="00C14D2C">
      <w:pPr>
        <w:pStyle w:val="a4"/>
        <w:numPr>
          <w:ilvl w:val="0"/>
          <w:numId w:val="1"/>
        </w:numPr>
        <w:tabs>
          <w:tab w:val="left" w:pos="871"/>
        </w:tabs>
        <w:ind w:right="123" w:firstLine="540"/>
        <w:jc w:val="both"/>
      </w:pPr>
      <w:r>
        <w:t>Подача жалобы не приостанавливает обжалуемых действий, если исполнение обжалуемых действий не приостанавливается решением</w:t>
      </w:r>
      <w:r>
        <w:rPr>
          <w:spacing w:val="-4"/>
        </w:rPr>
        <w:t xml:space="preserve"> </w:t>
      </w:r>
      <w:r>
        <w:t>суда.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Heading1"/>
        <w:ind w:left="3578" w:right="3182" w:hanging="402"/>
        <w:jc w:val="left"/>
      </w:pPr>
      <w:bookmarkStart w:id="62" w:name="_bookmark63"/>
      <w:bookmarkEnd w:id="62"/>
      <w:r>
        <w:t>Глава VII. ОТВЕТСТВЕННОСТЬ ЗА НАРУШЕНИЕ САНИТАРНОГО ЗАКОНОДАТЕЛЬСТВА</w:t>
      </w:r>
    </w:p>
    <w:p w:rsidR="00DD02B9" w:rsidRDefault="00DD02B9">
      <w:pPr>
        <w:pStyle w:val="a3"/>
        <w:ind w:left="0"/>
        <w:rPr>
          <w:b/>
        </w:rPr>
      </w:pPr>
    </w:p>
    <w:p w:rsidR="00DD02B9" w:rsidRDefault="00C14D2C">
      <w:pPr>
        <w:pStyle w:val="a3"/>
        <w:ind w:left="640" w:right="3198"/>
      </w:pPr>
      <w:bookmarkStart w:id="63" w:name="_bookmark64"/>
      <w:bookmarkEnd w:id="63"/>
      <w:r>
        <w:t xml:space="preserve">Статья 55. Ответственность за нарушение санитарного законодательства (в ред. Федерального </w:t>
      </w:r>
      <w:r>
        <w:rPr>
          <w:color w:val="0000FF"/>
        </w:rPr>
        <w:t xml:space="preserve">закона </w:t>
      </w:r>
      <w:r>
        <w:t>от 30.12.2001 N 196-ФЗ)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right="114"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r>
        <w:rPr>
          <w:color w:val="0000FF"/>
        </w:rPr>
        <w:t xml:space="preserve">административная </w:t>
      </w:r>
      <w:r>
        <w:t xml:space="preserve">и </w:t>
      </w:r>
      <w:r>
        <w:rPr>
          <w:color w:val="0000FF"/>
        </w:rPr>
        <w:t xml:space="preserve">уголовная </w:t>
      </w:r>
      <w:r>
        <w:t>ответственность в соответствии с законодательством Российской Федерации.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left="640" w:right="1870"/>
      </w:pPr>
      <w:bookmarkStart w:id="64" w:name="_bookmark65"/>
      <w:bookmarkEnd w:id="64"/>
      <w:r>
        <w:t xml:space="preserve">Статья 56. Утратила силу. - Федеральный </w:t>
      </w:r>
      <w:r>
        <w:rPr>
          <w:color w:val="0000FF"/>
        </w:rPr>
        <w:t xml:space="preserve">закон </w:t>
      </w:r>
      <w:r>
        <w:t>от 30.12.2001 N 196-ФЗ.</w:t>
      </w:r>
    </w:p>
    <w:p w:rsidR="00DD02B9" w:rsidRDefault="00DD02B9">
      <w:pPr>
        <w:sectPr w:rsidR="00DD02B9">
          <w:pgSz w:w="11910" w:h="16840"/>
          <w:pgMar w:top="660" w:right="600" w:bottom="500" w:left="620" w:header="0" w:footer="309" w:gutter="0"/>
          <w:cols w:space="720"/>
        </w:sectPr>
      </w:pPr>
    </w:p>
    <w:p w:rsidR="00DD02B9" w:rsidRDefault="00C14D2C">
      <w:pPr>
        <w:pStyle w:val="a3"/>
        <w:spacing w:before="38"/>
        <w:ind w:left="140" w:right="140" w:firstLine="540"/>
        <w:jc w:val="both"/>
      </w:pPr>
      <w:bookmarkStart w:id="65" w:name="_bookmark66"/>
      <w:bookmarkEnd w:id="65"/>
      <w:r>
        <w:lastRenderedPageBreak/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spacing w:before="1"/>
        <w:ind w:left="140" w:right="136"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r>
        <w:rPr>
          <w:color w:val="0000FF"/>
        </w:rPr>
        <w:t xml:space="preserve">законодательством </w:t>
      </w:r>
      <w:r>
        <w:t>Российской Федерации.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Heading1"/>
        <w:ind w:left="3277" w:right="0"/>
        <w:jc w:val="left"/>
      </w:pPr>
      <w:bookmarkStart w:id="66" w:name="_bookmark67"/>
      <w:bookmarkEnd w:id="66"/>
      <w:r>
        <w:t>Глава VIII. ЗАКЛЮЧИТЕЛЬНЫЕ ПОЛОЖЕНИЯ</w:t>
      </w:r>
    </w:p>
    <w:p w:rsidR="00DD02B9" w:rsidRDefault="00DD02B9">
      <w:pPr>
        <w:pStyle w:val="a3"/>
        <w:ind w:left="0"/>
        <w:rPr>
          <w:b/>
        </w:rPr>
      </w:pPr>
    </w:p>
    <w:p w:rsidR="00DD02B9" w:rsidRDefault="00C14D2C">
      <w:pPr>
        <w:pStyle w:val="a3"/>
        <w:ind w:left="680"/>
      </w:pPr>
      <w:bookmarkStart w:id="67" w:name="_bookmark68"/>
      <w:bookmarkEnd w:id="67"/>
      <w:r>
        <w:t>Статья 58. Вступление в силу настоящего Федерального закона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80"/>
      </w:pPr>
      <w:r>
        <w:t>Настоящий Федеральный закон вступает в силу со дня его официального опубликования.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140" w:right="142" w:firstLine="540"/>
        <w:jc w:val="both"/>
      </w:pPr>
      <w:bookmarkStart w:id="68" w:name="_bookmark69"/>
      <w:bookmarkEnd w:id="68"/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680"/>
      </w:pPr>
      <w:r>
        <w:t>В связи с принятием настоящего Федерального закона признать утратившими силу:</w:t>
      </w:r>
    </w:p>
    <w:p w:rsidR="00DD02B9" w:rsidRDefault="00C14D2C">
      <w:pPr>
        <w:pStyle w:val="a3"/>
        <w:ind w:left="140" w:right="137" w:firstLine="540"/>
        <w:jc w:val="both"/>
      </w:pPr>
      <w:r>
        <w:rPr>
          <w:color w:val="0000FF"/>
        </w:rPr>
        <w:t>Закон</w:t>
      </w:r>
      <w:r>
        <w:rPr>
          <w:color w:val="0000FF"/>
          <w:spacing w:val="-9"/>
        </w:rPr>
        <w:t xml:space="preserve"> </w:t>
      </w:r>
      <w:r>
        <w:t>РСФСР</w:t>
      </w:r>
      <w:r>
        <w:rPr>
          <w:spacing w:val="-6"/>
        </w:rPr>
        <w:t xml:space="preserve"> </w:t>
      </w:r>
      <w:r>
        <w:t>"О</w:t>
      </w:r>
      <w:r>
        <w:rPr>
          <w:spacing w:val="-8"/>
        </w:rPr>
        <w:t xml:space="preserve"> </w:t>
      </w:r>
      <w:r>
        <w:t>санитарно-эпидемиологическом</w:t>
      </w:r>
      <w:r>
        <w:rPr>
          <w:spacing w:val="-9"/>
        </w:rPr>
        <w:t xml:space="preserve"> </w:t>
      </w:r>
      <w:r>
        <w:t>благополучии</w:t>
      </w:r>
      <w:r>
        <w:rPr>
          <w:spacing w:val="-6"/>
        </w:rPr>
        <w:t xml:space="preserve"> </w:t>
      </w:r>
      <w:r>
        <w:t>населения"</w:t>
      </w:r>
      <w:r>
        <w:rPr>
          <w:spacing w:val="-6"/>
        </w:rPr>
        <w:t xml:space="preserve"> </w:t>
      </w:r>
      <w:r>
        <w:t>(Ведомости</w:t>
      </w:r>
      <w:r>
        <w:rPr>
          <w:spacing w:val="-6"/>
        </w:rPr>
        <w:t xml:space="preserve"> </w:t>
      </w:r>
      <w:r>
        <w:t>Съезда</w:t>
      </w:r>
      <w:r>
        <w:rPr>
          <w:spacing w:val="-7"/>
        </w:rPr>
        <w:t xml:space="preserve"> </w:t>
      </w:r>
      <w:r>
        <w:t>народных депутатов РСФСР и Верховного Совета РСФСР, 1991, N 20, ст.</w:t>
      </w:r>
      <w:r>
        <w:rPr>
          <w:spacing w:val="-18"/>
        </w:rPr>
        <w:t xml:space="preserve"> </w:t>
      </w:r>
      <w:r>
        <w:t>641);</w:t>
      </w:r>
    </w:p>
    <w:p w:rsidR="00DD02B9" w:rsidRDefault="00C14D2C">
      <w:pPr>
        <w:pStyle w:val="a3"/>
        <w:ind w:left="140" w:right="133" w:firstLine="540"/>
        <w:jc w:val="both"/>
      </w:pPr>
      <w:r>
        <w:rPr>
          <w:color w:val="0000FF"/>
        </w:rPr>
        <w:t xml:space="preserve">статью 2 </w:t>
      </w:r>
      <w:r>
        <w:t>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DD02B9" w:rsidRDefault="00C14D2C">
      <w:pPr>
        <w:pStyle w:val="a3"/>
        <w:ind w:left="140" w:right="137" w:firstLine="540"/>
        <w:jc w:val="both"/>
      </w:pPr>
      <w:r>
        <w:rPr>
          <w:color w:val="0000FF"/>
        </w:rPr>
        <w:t xml:space="preserve">статью 2 </w:t>
      </w:r>
      <w:r>
        <w:t>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DD02B9" w:rsidRDefault="00C14D2C">
      <w:pPr>
        <w:pStyle w:val="a3"/>
        <w:ind w:left="140" w:right="138" w:firstLine="540"/>
        <w:jc w:val="both"/>
      </w:pPr>
      <w:r>
        <w:rPr>
          <w:color w:val="0000FF"/>
        </w:rPr>
        <w:t xml:space="preserve">статью 14 </w:t>
      </w:r>
      <w:r>
        <w:t>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DD02B9" w:rsidRDefault="00C14D2C">
      <w:pPr>
        <w:pStyle w:val="a3"/>
        <w:ind w:left="140" w:right="138" w:firstLine="540"/>
        <w:jc w:val="both"/>
      </w:pPr>
      <w:r>
        <w:rPr>
          <w:color w:val="0000FF"/>
        </w:rPr>
        <w:t xml:space="preserve">Постановление </w:t>
      </w:r>
      <w:r>
        <w:t>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DD02B9" w:rsidRDefault="00DD02B9">
      <w:pPr>
        <w:pStyle w:val="a3"/>
        <w:spacing w:before="10"/>
        <w:ind w:left="0"/>
        <w:rPr>
          <w:sz w:val="21"/>
        </w:rPr>
      </w:pPr>
    </w:p>
    <w:p w:rsidR="00DD02B9" w:rsidRDefault="00C14D2C">
      <w:pPr>
        <w:pStyle w:val="a3"/>
        <w:ind w:left="140" w:right="142" w:firstLine="540"/>
        <w:jc w:val="both"/>
      </w:pPr>
      <w:bookmarkStart w:id="69" w:name="_bookmark70"/>
      <w:bookmarkEnd w:id="69"/>
      <w:r>
        <w:t>Статья 60. О приведении нормативных правовых актов в соответствие с настоящим Федеральным законом</w:t>
      </w:r>
    </w:p>
    <w:p w:rsidR="00DD02B9" w:rsidRDefault="00DD02B9">
      <w:pPr>
        <w:pStyle w:val="a3"/>
        <w:ind w:left="0"/>
      </w:pPr>
    </w:p>
    <w:p w:rsidR="00DD02B9" w:rsidRDefault="00C14D2C">
      <w:pPr>
        <w:pStyle w:val="a3"/>
        <w:ind w:left="140" w:right="142"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D02B9" w:rsidRDefault="00DD02B9">
      <w:pPr>
        <w:pStyle w:val="a3"/>
        <w:spacing w:before="6"/>
        <w:ind w:left="0"/>
        <w:rPr>
          <w:sz w:val="17"/>
        </w:rPr>
      </w:pPr>
    </w:p>
    <w:p w:rsidR="00DD02B9" w:rsidRDefault="00DD02B9">
      <w:pPr>
        <w:rPr>
          <w:sz w:val="17"/>
        </w:rPr>
        <w:sectPr w:rsidR="00DD02B9">
          <w:pgSz w:w="11910" w:h="16840"/>
          <w:pgMar w:top="660" w:right="580" w:bottom="500" w:left="580" w:header="0" w:footer="309" w:gutter="0"/>
          <w:cols w:space="720"/>
        </w:sectPr>
      </w:pPr>
    </w:p>
    <w:p w:rsidR="00DD02B9" w:rsidRDefault="00DD02B9">
      <w:pPr>
        <w:pStyle w:val="a3"/>
        <w:ind w:left="0"/>
      </w:pPr>
    </w:p>
    <w:p w:rsidR="00DD02B9" w:rsidRDefault="00DD02B9">
      <w:pPr>
        <w:pStyle w:val="a3"/>
        <w:ind w:left="0"/>
      </w:pPr>
    </w:p>
    <w:p w:rsidR="00DD02B9" w:rsidRDefault="00DD02B9">
      <w:pPr>
        <w:pStyle w:val="a3"/>
        <w:spacing w:before="8"/>
        <w:ind w:left="0"/>
        <w:rPr>
          <w:sz w:val="26"/>
        </w:rPr>
      </w:pPr>
    </w:p>
    <w:p w:rsidR="00DD02B9" w:rsidRDefault="00C14D2C">
      <w:pPr>
        <w:pStyle w:val="a3"/>
        <w:ind w:left="140"/>
      </w:pPr>
      <w:r>
        <w:t>Москва,  Кремль 30 марта 1999</w:t>
      </w:r>
      <w:r>
        <w:rPr>
          <w:spacing w:val="-6"/>
        </w:rPr>
        <w:t xml:space="preserve"> </w:t>
      </w:r>
      <w:r>
        <w:t>года N</w:t>
      </w:r>
      <w:r>
        <w:rPr>
          <w:spacing w:val="-4"/>
        </w:rPr>
        <w:t xml:space="preserve"> </w:t>
      </w:r>
      <w:r>
        <w:t>52-ФЗ</w:t>
      </w:r>
    </w:p>
    <w:p w:rsidR="00DD02B9" w:rsidRDefault="00C14D2C">
      <w:pPr>
        <w:pStyle w:val="a3"/>
        <w:spacing w:before="56"/>
        <w:ind w:left="140" w:right="121" w:firstLine="1197"/>
      </w:pPr>
      <w:r>
        <w:br w:type="column"/>
      </w:r>
      <w:r>
        <w:lastRenderedPageBreak/>
        <w:t>Президент Российской Федерации</w:t>
      </w:r>
    </w:p>
    <w:p w:rsidR="00DD02B9" w:rsidRDefault="00C14D2C">
      <w:pPr>
        <w:pStyle w:val="a3"/>
        <w:ind w:left="1395"/>
      </w:pPr>
      <w:r>
        <w:t>Б.ЕЛЬЦИН</w:t>
      </w:r>
    </w:p>
    <w:p w:rsidR="00DD02B9" w:rsidRDefault="00DD02B9">
      <w:pPr>
        <w:sectPr w:rsidR="00DD02B9">
          <w:type w:val="continuous"/>
          <w:pgSz w:w="11910" w:h="16840"/>
          <w:pgMar w:top="660" w:right="580" w:bottom="280" w:left="580" w:header="720" w:footer="720" w:gutter="0"/>
          <w:cols w:num="2" w:space="720" w:equalWidth="0">
            <w:col w:w="1939" w:space="6323"/>
            <w:col w:w="2488"/>
          </w:cols>
        </w:sectPr>
      </w:pPr>
    </w:p>
    <w:p w:rsidR="00DD02B9" w:rsidRDefault="00DD02B9">
      <w:pPr>
        <w:pStyle w:val="a3"/>
        <w:ind w:left="0"/>
        <w:rPr>
          <w:sz w:val="20"/>
        </w:rPr>
      </w:pPr>
    </w:p>
    <w:p w:rsidR="00DD02B9" w:rsidRDefault="00DD02B9">
      <w:pPr>
        <w:pStyle w:val="a3"/>
        <w:ind w:left="0"/>
        <w:rPr>
          <w:sz w:val="20"/>
        </w:rPr>
      </w:pPr>
    </w:p>
    <w:p w:rsidR="00DD02B9" w:rsidRDefault="00DD02B9">
      <w:pPr>
        <w:pStyle w:val="a3"/>
        <w:spacing w:before="6"/>
        <w:ind w:left="0"/>
        <w:rPr>
          <w:sz w:val="12"/>
        </w:rPr>
      </w:pPr>
    </w:p>
    <w:p w:rsidR="00DD02B9" w:rsidRDefault="00332DED">
      <w:pPr>
        <w:pStyle w:val="a3"/>
        <w:spacing w:line="20" w:lineRule="exact"/>
        <w:ind w:left="103"/>
        <w:rPr>
          <w:sz w:val="2"/>
        </w:rPr>
      </w:pPr>
      <w:r w:rsidRPr="00332DED">
        <w:rPr>
          <w:sz w:val="2"/>
        </w:rPr>
      </w:r>
      <w:r>
        <w:rPr>
          <w:sz w:val="2"/>
        </w:rPr>
        <w:pict>
          <v:group id="_x0000_s2050" style="width:527.05pt;height:.75pt;mso-position-horizontal-relative:char;mso-position-vertical-relative:line" coordsize="10541,15">
            <v:line id="_x0000_s2051" style="position:absolute" from="8,7" to="10534,7" strokeweight=".72pt"/>
            <w10:wrap type="none"/>
            <w10:anchorlock/>
          </v:group>
        </w:pict>
      </w:r>
    </w:p>
    <w:p w:rsidR="00DD02B9" w:rsidRDefault="00DD02B9">
      <w:pPr>
        <w:spacing w:line="20" w:lineRule="exact"/>
        <w:rPr>
          <w:sz w:val="2"/>
        </w:rPr>
        <w:sectPr w:rsidR="00DD02B9">
          <w:type w:val="continuous"/>
          <w:pgSz w:w="11910" w:h="16840"/>
          <w:pgMar w:top="660" w:right="580" w:bottom="280" w:left="580" w:header="720" w:footer="720" w:gutter="0"/>
          <w:cols w:space="720"/>
        </w:sectPr>
      </w:pPr>
    </w:p>
    <w:bookmarkStart w:id="70" w:name="_bookmark71"/>
    <w:bookmarkEnd w:id="70"/>
    <w:p w:rsidR="00DD02B9" w:rsidRDefault="00332DED">
      <w:pPr>
        <w:pStyle w:val="a3"/>
        <w:spacing w:before="38"/>
        <w:ind w:right="1870"/>
      </w:pPr>
      <w:r>
        <w:lastRenderedPageBreak/>
        <w:fldChar w:fldCharType="begin"/>
      </w:r>
      <w:r w:rsidR="00DD02B9">
        <w:instrText>HYPERLINK \l "_bookmark0"</w:instrText>
      </w:r>
      <w:r>
        <w:fldChar w:fldCharType="separate"/>
      </w:r>
      <w:r w:rsidR="00C14D2C">
        <w:rPr>
          <w:rFonts w:ascii="Times New Roman" w:hAnsi="Times New Roman"/>
          <w:color w:val="0462C1"/>
          <w:spacing w:val="-56"/>
          <w:u w:val="single" w:color="0462C1"/>
        </w:rPr>
        <w:t xml:space="preserve"> </w:t>
      </w:r>
      <w:r w:rsidR="00C14D2C">
        <w:rPr>
          <w:color w:val="0462C1"/>
          <w:u w:val="single" w:color="0462C1"/>
        </w:rPr>
        <w:t>↑ в начало ↑</w:t>
      </w:r>
      <w:r>
        <w:fldChar w:fldCharType="end"/>
      </w:r>
    </w:p>
    <w:p w:rsidR="00DD02B9" w:rsidRDefault="00DD02B9">
      <w:pPr>
        <w:pStyle w:val="a3"/>
        <w:spacing w:before="5"/>
        <w:ind w:left="0"/>
        <w:rPr>
          <w:sz w:val="18"/>
        </w:rPr>
      </w:pPr>
    </w:p>
    <w:p w:rsidR="00DD02B9" w:rsidRDefault="00C14D2C">
      <w:pPr>
        <w:spacing w:before="35"/>
        <w:ind w:left="100" w:right="1870"/>
        <w:rPr>
          <w:rFonts w:ascii="Calibri Light" w:hAnsi="Calibri Light"/>
          <w:sz w:val="32"/>
        </w:rPr>
      </w:pPr>
      <w:r>
        <w:rPr>
          <w:rFonts w:ascii="Calibri Light" w:hAnsi="Calibri Light"/>
          <w:color w:val="2D74B5"/>
          <w:sz w:val="32"/>
        </w:rPr>
        <w:t>Оглавление</w:t>
      </w:r>
    </w:p>
    <w:p w:rsidR="00DD02B9" w:rsidRDefault="00DD02B9">
      <w:pPr>
        <w:rPr>
          <w:rFonts w:ascii="Calibri Light" w:hAnsi="Calibri Light"/>
          <w:sz w:val="32"/>
        </w:rPr>
        <w:sectPr w:rsidR="00DD02B9">
          <w:pgSz w:w="11910" w:h="16840"/>
          <w:pgMar w:top="660" w:right="600" w:bottom="1154" w:left="620" w:header="0" w:footer="309" w:gutter="0"/>
          <w:cols w:space="720"/>
        </w:sectPr>
      </w:pPr>
    </w:p>
    <w:sdt>
      <w:sdtPr>
        <w:id w:val="91345922"/>
        <w:docPartObj>
          <w:docPartGallery w:val="Table of Contents"/>
          <w:docPartUnique/>
        </w:docPartObj>
      </w:sdtPr>
      <w:sdtContent>
        <w:p w:rsidR="00DD02B9" w:rsidRDefault="00332DED">
          <w:pPr>
            <w:pStyle w:val="TOC1"/>
            <w:tabs>
              <w:tab w:val="right" w:leader="dot" w:pos="10560"/>
            </w:tabs>
            <w:spacing w:before="31"/>
          </w:pPr>
          <w:hyperlink w:anchor="_bookmark1" w:history="1">
            <w:r w:rsidR="00C14D2C">
              <w:t>Глава I.</w:t>
            </w:r>
            <w:r w:rsidR="00C14D2C">
              <w:rPr>
                <w:spacing w:val="-3"/>
              </w:rPr>
              <w:t xml:space="preserve"> </w:t>
            </w:r>
            <w:r w:rsidR="00C14D2C">
              <w:t>ОБЩИЕ</w:t>
            </w:r>
            <w:r w:rsidR="00C14D2C">
              <w:rPr>
                <w:spacing w:val="-2"/>
              </w:rPr>
              <w:t xml:space="preserve"> </w:t>
            </w:r>
            <w:r w:rsidR="00C14D2C">
              <w:t>ПОЛОЖЕНИЯ</w:t>
            </w:r>
            <w:r w:rsidR="00C14D2C">
              <w:tab/>
              <w:t>1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22"/>
          </w:pPr>
          <w:hyperlink w:anchor="_bookmark2" w:history="1">
            <w:r w:rsidR="00C14D2C">
              <w:t>Статья 1.</w:t>
            </w:r>
            <w:r w:rsidR="00C14D2C">
              <w:rPr>
                <w:spacing w:val="-3"/>
              </w:rPr>
              <w:t xml:space="preserve"> </w:t>
            </w:r>
            <w:r w:rsidR="00C14D2C">
              <w:t>Основные</w:t>
            </w:r>
            <w:r w:rsidR="00C14D2C">
              <w:rPr>
                <w:spacing w:val="-3"/>
              </w:rPr>
              <w:t xml:space="preserve"> </w:t>
            </w:r>
            <w:r w:rsidR="00C14D2C">
              <w:t>понятия</w:t>
            </w:r>
            <w:r w:rsidR="00C14D2C">
              <w:tab/>
              <w:t>1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</w:pPr>
          <w:hyperlink w:anchor="_bookmark3" w:history="1">
            <w:r w:rsidR="00C14D2C">
              <w:t>Статья 2. Обеспечение санитарно-эпидемиологического</w:t>
            </w:r>
            <w:r w:rsidR="00C14D2C">
              <w:rPr>
                <w:spacing w:val="-5"/>
              </w:rPr>
              <w:t xml:space="preserve"> </w:t>
            </w:r>
            <w:r w:rsidR="00C14D2C">
              <w:t>благополучия</w:t>
            </w:r>
            <w:r w:rsidR="00C14D2C">
              <w:rPr>
                <w:spacing w:val="-1"/>
              </w:rPr>
              <w:t xml:space="preserve"> </w:t>
            </w:r>
            <w:r w:rsidR="00C14D2C">
              <w:t>населения</w:t>
            </w:r>
            <w:r w:rsidR="00C14D2C">
              <w:tab/>
              <w:t>2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22" w:line="256" w:lineRule="auto"/>
            <w:ind w:right="124"/>
          </w:pPr>
          <w:hyperlink w:anchor="_bookmark4" w:history="1">
            <w:r w:rsidR="00C14D2C">
              <w:t>Статья 3. Законодательство в области обеспечения санитарно-эпидемиологического благополучия</w:t>
            </w:r>
          </w:hyperlink>
          <w:r w:rsidR="00C14D2C">
            <w:t xml:space="preserve"> </w:t>
          </w:r>
          <w:hyperlink w:anchor="_bookmark4" w:history="1">
            <w:r w:rsidR="00C14D2C">
              <w:t>населения</w:t>
            </w:r>
            <w:r w:rsidR="00C14D2C">
              <w:tab/>
              <w:t>3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04"/>
          </w:pPr>
          <w:hyperlink w:anchor="_bookmark5" w:history="1">
            <w:r w:rsidR="00C14D2C">
              <w:t>Статья 4. Отношения, регулируемые настоящим</w:t>
            </w:r>
            <w:r w:rsidR="00C14D2C">
              <w:rPr>
                <w:spacing w:val="-4"/>
              </w:rPr>
              <w:t xml:space="preserve"> </w:t>
            </w:r>
            <w:r w:rsidR="00C14D2C">
              <w:t>Федеральным</w:t>
            </w:r>
            <w:r w:rsidR="00C14D2C">
              <w:rPr>
                <w:spacing w:val="-1"/>
              </w:rPr>
              <w:t xml:space="preserve"> </w:t>
            </w:r>
            <w:r w:rsidR="00C14D2C">
              <w:t>законом</w:t>
            </w:r>
            <w:r w:rsidR="00C14D2C">
              <w:tab/>
              <w:t>4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line="259" w:lineRule="auto"/>
            <w:ind w:right="124"/>
          </w:pPr>
          <w:hyperlink w:anchor="_bookmark6" w:history="1">
            <w:r w:rsidR="00C14D2C">
              <w:t>Статья 5. Полномочия Российской Федерации в области обеспечения санитарно-эпидемиологического</w:t>
            </w:r>
          </w:hyperlink>
          <w:r w:rsidR="00C14D2C">
            <w:t xml:space="preserve"> </w:t>
          </w:r>
          <w:hyperlink w:anchor="_bookmark6" w:history="1">
            <w:r w:rsidR="00C14D2C">
              <w:t>благополучия населения</w:t>
            </w:r>
            <w:r w:rsidR="00C14D2C">
              <w:tab/>
              <w:t>4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98" w:line="259" w:lineRule="auto"/>
            <w:ind w:right="124"/>
          </w:pPr>
          <w:hyperlink w:anchor="_bookmark7" w:history="1">
            <w:r w:rsidR="00C14D2C">
              <w:t>Статья 5.1. Передача осуществления полномочий федеральных органов исполнительной власти в области</w:t>
            </w:r>
          </w:hyperlink>
          <w:r w:rsidR="00C14D2C">
            <w:t xml:space="preserve"> </w:t>
          </w:r>
          <w:hyperlink w:anchor="_bookmark7" w:history="1">
            <w:r w:rsidR="00C14D2C">
              <w:t>обеспечения санитарно-эпидемиологического благополучия населения органам исполнительной власти</w:t>
            </w:r>
          </w:hyperlink>
          <w:r w:rsidR="00C14D2C">
            <w:t xml:space="preserve"> </w:t>
          </w:r>
          <w:hyperlink w:anchor="_bookmark7" w:history="1">
            <w:r w:rsidR="00C14D2C">
              <w:t>субъектов</w:t>
            </w:r>
            <w:r w:rsidR="00C14D2C">
              <w:rPr>
                <w:spacing w:val="-2"/>
              </w:rPr>
              <w:t xml:space="preserve"> </w:t>
            </w:r>
            <w:r w:rsidR="00C14D2C">
              <w:t>Российской Федерации</w:t>
            </w:r>
            <w:r w:rsidR="00C14D2C">
              <w:tab/>
              <w:t>5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98" w:line="259" w:lineRule="auto"/>
            <w:ind w:right="124"/>
          </w:pPr>
          <w:hyperlink w:anchor="_bookmark8" w:history="1">
            <w:r w:rsidR="00C14D2C">
              <w:t>Статья 6. Полномочия субъектов Российской Федерации в области обеспечения санитарно-</w:t>
            </w:r>
          </w:hyperlink>
          <w:r w:rsidR="00C14D2C">
            <w:t xml:space="preserve"> </w:t>
          </w:r>
          <w:hyperlink w:anchor="_bookmark8" w:history="1">
            <w:r w:rsidR="00C14D2C">
              <w:t>эпидемиологического благополучия</w:t>
            </w:r>
            <w:r w:rsidR="00C14D2C">
              <w:rPr>
                <w:spacing w:val="-1"/>
              </w:rPr>
              <w:t xml:space="preserve"> </w:t>
            </w:r>
            <w:r w:rsidR="00C14D2C">
              <w:t>населения</w:t>
            </w:r>
            <w:r w:rsidR="00C14D2C">
              <w:tab/>
              <w:t>5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01"/>
          </w:pPr>
          <w:hyperlink w:anchor="_bookmark9" w:history="1">
            <w:r w:rsidR="00C14D2C">
              <w:t>Статья 7. Утратила силу. - Федеральный закон от 22.08.2004</w:t>
            </w:r>
            <w:r w:rsidR="00C14D2C">
              <w:rPr>
                <w:spacing w:val="-12"/>
              </w:rPr>
              <w:t xml:space="preserve"> </w:t>
            </w:r>
            <w:r w:rsidR="00C14D2C">
              <w:t>N</w:t>
            </w:r>
            <w:r w:rsidR="00C14D2C">
              <w:rPr>
                <w:spacing w:val="-3"/>
              </w:rPr>
              <w:t xml:space="preserve"> </w:t>
            </w:r>
            <w:r w:rsidR="00C14D2C">
              <w:t>122-ФЗ</w:t>
            </w:r>
            <w:r w:rsidR="00C14D2C">
              <w:tab/>
              <w:t>5</w:t>
            </w:r>
          </w:hyperlink>
        </w:p>
        <w:p w:rsidR="00DD02B9" w:rsidRDefault="00332DED">
          <w:pPr>
            <w:pStyle w:val="TOC1"/>
            <w:tabs>
              <w:tab w:val="right" w:leader="dot" w:pos="10560"/>
            </w:tabs>
          </w:pPr>
          <w:hyperlink w:anchor="_bookmark10" w:history="1">
            <w:r w:rsidR="00C14D2C">
              <w:t>Глава II. ПРАВА И ОБЯЗАННОСТИ</w:t>
            </w:r>
            <w:r w:rsidR="00C14D2C">
              <w:rPr>
                <w:spacing w:val="-6"/>
              </w:rPr>
              <w:t xml:space="preserve"> </w:t>
            </w:r>
            <w:r w:rsidR="00C14D2C">
              <w:t>ГРАЖДАН,</w:t>
            </w:r>
            <w:r w:rsidR="00C14D2C">
              <w:rPr>
                <w:spacing w:val="-1"/>
              </w:rPr>
              <w:t xml:space="preserve"> </w:t>
            </w:r>
            <w:r w:rsidR="00C14D2C">
              <w:t>ИНДИВИДУАЛЬНЫХ</w:t>
            </w:r>
            <w:r w:rsidR="00C14D2C">
              <w:tab/>
              <w:t>5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</w:pPr>
          <w:hyperlink w:anchor="_bookmark11" w:history="1">
            <w:r w:rsidR="00C14D2C">
              <w:t>Статья 8.</w:t>
            </w:r>
            <w:r w:rsidR="00C14D2C">
              <w:rPr>
                <w:spacing w:val="-3"/>
              </w:rPr>
              <w:t xml:space="preserve"> </w:t>
            </w:r>
            <w:r w:rsidR="00C14D2C">
              <w:t>Права граждан</w:t>
            </w:r>
            <w:r w:rsidR="00C14D2C">
              <w:tab/>
              <w:t>5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22"/>
          </w:pPr>
          <w:hyperlink w:anchor="_bookmark12" w:history="1">
            <w:r w:rsidR="00C14D2C">
              <w:t>Статья 9. Права индивидуальных предпринимателей и</w:t>
            </w:r>
            <w:r w:rsidR="00C14D2C">
              <w:rPr>
                <w:spacing w:val="-3"/>
              </w:rPr>
              <w:t xml:space="preserve"> </w:t>
            </w:r>
            <w:r w:rsidR="00C14D2C">
              <w:t>юридических</w:t>
            </w:r>
            <w:r w:rsidR="00C14D2C">
              <w:rPr>
                <w:spacing w:val="-1"/>
              </w:rPr>
              <w:t xml:space="preserve"> </w:t>
            </w:r>
            <w:r w:rsidR="00C14D2C">
              <w:t>лиц</w:t>
            </w:r>
            <w:r w:rsidR="00C14D2C">
              <w:tab/>
              <w:t>6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</w:pPr>
          <w:hyperlink w:anchor="_bookmark13" w:history="1">
            <w:r w:rsidR="00C14D2C">
              <w:t>Статья 10.</w:t>
            </w:r>
            <w:r w:rsidR="00C14D2C">
              <w:rPr>
                <w:spacing w:val="-1"/>
              </w:rPr>
              <w:t xml:space="preserve"> </w:t>
            </w:r>
            <w:r w:rsidR="00C14D2C">
              <w:t>Обязанности</w:t>
            </w:r>
            <w:r w:rsidR="00C14D2C">
              <w:rPr>
                <w:spacing w:val="-3"/>
              </w:rPr>
              <w:t xml:space="preserve"> </w:t>
            </w:r>
            <w:r w:rsidR="00C14D2C">
              <w:t>граждан</w:t>
            </w:r>
            <w:r w:rsidR="00C14D2C">
              <w:tab/>
              <w:t>6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23"/>
          </w:pPr>
          <w:hyperlink w:anchor="_bookmark14" w:history="1">
            <w:r w:rsidR="00C14D2C">
              <w:t>Статья 11. Обязанности индивидуальных предпринимателей и</w:t>
            </w:r>
            <w:r w:rsidR="00C14D2C">
              <w:rPr>
                <w:spacing w:val="-5"/>
              </w:rPr>
              <w:t xml:space="preserve"> </w:t>
            </w:r>
            <w:r w:rsidR="00C14D2C">
              <w:t>юридических</w:t>
            </w:r>
            <w:r w:rsidR="00C14D2C">
              <w:rPr>
                <w:spacing w:val="-1"/>
              </w:rPr>
              <w:t xml:space="preserve"> </w:t>
            </w:r>
            <w:r w:rsidR="00C14D2C">
              <w:t>лиц</w:t>
            </w:r>
            <w:r w:rsidR="00C14D2C">
              <w:tab/>
              <w:t>6</w:t>
            </w:r>
          </w:hyperlink>
        </w:p>
        <w:p w:rsidR="00DD02B9" w:rsidRDefault="00332DED">
          <w:pPr>
            <w:pStyle w:val="TOC1"/>
            <w:tabs>
              <w:tab w:val="right" w:leader="dot" w:pos="10560"/>
            </w:tabs>
          </w:pPr>
          <w:hyperlink w:anchor="_bookmark15" w:history="1">
            <w:r w:rsidR="00C14D2C">
              <w:t>Глава</w:t>
            </w:r>
            <w:r w:rsidR="00C14D2C">
              <w:rPr>
                <w:spacing w:val="-1"/>
              </w:rPr>
              <w:t xml:space="preserve"> </w:t>
            </w:r>
            <w:r w:rsidR="00C14D2C">
              <w:t>III.</w:t>
            </w:r>
            <w:r w:rsidR="00C14D2C">
              <w:rPr>
                <w:spacing w:val="-2"/>
              </w:rPr>
              <w:t xml:space="preserve"> </w:t>
            </w:r>
            <w:r w:rsidR="00C14D2C">
              <w:t>САНИТАРНО-ЭПИДЕМИОЛОГИЧЕСКИЕ</w:t>
            </w:r>
            <w:r w:rsidR="00C14D2C">
              <w:tab/>
              <w:t>7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22" w:line="256" w:lineRule="auto"/>
            <w:ind w:right="124"/>
          </w:pPr>
          <w:hyperlink w:anchor="_bookmark16" w:history="1">
            <w:r w:rsidR="00C14D2C">
              <w:t>Статья 12. Санитарно-эпидемиологические требования к планировке и застройке городских и сельских</w:t>
            </w:r>
          </w:hyperlink>
          <w:r w:rsidR="00C14D2C">
            <w:t xml:space="preserve"> </w:t>
          </w:r>
          <w:hyperlink w:anchor="_bookmark16" w:history="1">
            <w:r w:rsidR="00C14D2C">
              <w:t>поселений</w:t>
            </w:r>
            <w:r w:rsidR="00C14D2C">
              <w:tab/>
              <w:t>7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04" w:line="256" w:lineRule="auto"/>
            <w:ind w:right="124"/>
          </w:pPr>
          <w:hyperlink w:anchor="_bookmark17" w:history="1">
            <w:r w:rsidR="00C14D2C">
              <w:t>Статья 13. Санитарно-эпидемиологические требования к продукции производственно-технического</w:t>
            </w:r>
          </w:hyperlink>
          <w:r w:rsidR="00C14D2C">
            <w:t xml:space="preserve"> </w:t>
          </w:r>
          <w:hyperlink w:anchor="_bookmark17" w:history="1">
            <w:r w:rsidR="00C14D2C">
              <w:t>назначения, товарам для личных и бытовых нужд и технологиям</w:t>
            </w:r>
            <w:r w:rsidR="00C14D2C">
              <w:rPr>
                <w:spacing w:val="-17"/>
              </w:rPr>
              <w:t xml:space="preserve"> </w:t>
            </w:r>
            <w:r w:rsidR="00C14D2C">
              <w:t>их</w:t>
            </w:r>
            <w:r w:rsidR="00C14D2C">
              <w:rPr>
                <w:spacing w:val="-2"/>
              </w:rPr>
              <w:t xml:space="preserve"> </w:t>
            </w:r>
            <w:r w:rsidR="00C14D2C">
              <w:t>производства</w:t>
            </w:r>
            <w:r w:rsidR="00C14D2C">
              <w:tab/>
              <w:t>7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04" w:line="259" w:lineRule="auto"/>
            <w:ind w:right="124"/>
          </w:pPr>
          <w:hyperlink w:anchor="_bookmark18" w:history="1">
            <w:r w:rsidR="00C14D2C">
              <w:t>Статья 14. Санитарно-эпидемиологические требования к потенциально опасным для человека химическим,</w:t>
            </w:r>
          </w:hyperlink>
          <w:r w:rsidR="00C14D2C">
            <w:t xml:space="preserve"> </w:t>
          </w:r>
          <w:hyperlink w:anchor="_bookmark18" w:history="1">
            <w:r w:rsidR="00C14D2C">
              <w:t>биологическим веществам и отдельным</w:t>
            </w:r>
            <w:r w:rsidR="00C14D2C">
              <w:rPr>
                <w:spacing w:val="-7"/>
              </w:rPr>
              <w:t xml:space="preserve"> </w:t>
            </w:r>
            <w:r w:rsidR="00C14D2C">
              <w:t>видам</w:t>
            </w:r>
            <w:r w:rsidR="00C14D2C">
              <w:rPr>
                <w:spacing w:val="-4"/>
              </w:rPr>
              <w:t xml:space="preserve"> </w:t>
            </w:r>
            <w:r w:rsidR="00C14D2C">
              <w:t>продукции</w:t>
            </w:r>
            <w:r w:rsidR="00C14D2C">
              <w:tab/>
              <w:t>8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98" w:line="259" w:lineRule="auto"/>
            <w:ind w:right="124"/>
          </w:pPr>
          <w:hyperlink w:anchor="_bookmark19" w:history="1">
            <w:r w:rsidR="00C14D2C">
              <w:t>Статья 15. Санитарно-эпидемиологические требования к пищевым продуктам, пищевым добавкам,</w:t>
            </w:r>
          </w:hyperlink>
          <w:r w:rsidR="00C14D2C">
            <w:t xml:space="preserve"> </w:t>
          </w:r>
          <w:hyperlink w:anchor="_bookmark19" w:history="1">
            <w:r w:rsidR="00C14D2C">
              <w:t xml:space="preserve">продовольственному сырью, а также контактирующим с ними материалам и изделиям и технологиям </w:t>
            </w:r>
            <w:r w:rsidR="00C14D2C">
              <w:rPr>
                <w:spacing w:val="4"/>
              </w:rPr>
              <w:t>их</w:t>
            </w:r>
          </w:hyperlink>
          <w:r w:rsidR="00C14D2C">
            <w:rPr>
              <w:spacing w:val="4"/>
            </w:rPr>
            <w:t xml:space="preserve"> </w:t>
          </w:r>
          <w:hyperlink w:anchor="_bookmark19" w:history="1">
            <w:r w:rsidR="00C14D2C">
              <w:t>производства</w:t>
            </w:r>
            <w:r w:rsidR="00C14D2C">
              <w:tab/>
              <w:t>8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98" w:line="259" w:lineRule="auto"/>
            <w:ind w:right="124"/>
          </w:pPr>
          <w:hyperlink w:anchor="_bookmark20" w:history="1">
            <w:r w:rsidR="00C14D2C">
              <w:t>Статья 16. Санитарно-эпидемиологические требования к продукции, ввозимой на территорию Российской</w:t>
            </w:r>
          </w:hyperlink>
          <w:r w:rsidR="00C14D2C">
            <w:t xml:space="preserve"> </w:t>
          </w:r>
          <w:hyperlink w:anchor="_bookmark20" w:history="1">
            <w:r w:rsidR="00C14D2C">
              <w:t>Федерации</w:t>
            </w:r>
            <w:r w:rsidR="00C14D2C">
              <w:tab/>
              <w:t>8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98"/>
          </w:pPr>
          <w:hyperlink w:anchor="_bookmark21" w:history="1">
            <w:r w:rsidR="00C14D2C">
              <w:t>Статья 17. Санитарно-эпидемиологические требования к организации</w:t>
            </w:r>
            <w:r w:rsidR="00C14D2C">
              <w:rPr>
                <w:spacing w:val="-9"/>
              </w:rPr>
              <w:t xml:space="preserve"> </w:t>
            </w:r>
            <w:r w:rsidR="00C14D2C">
              <w:t>питания населения</w:t>
            </w:r>
            <w:r w:rsidR="00C14D2C">
              <w:tab/>
              <w:t>9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before="122"/>
          </w:pPr>
          <w:hyperlink w:anchor="_bookmark22" w:history="1">
            <w:r w:rsidR="00C14D2C">
              <w:t>Статья 18. Санитарно-эпидемиологические требования к</w:t>
            </w:r>
            <w:r w:rsidR="00C14D2C">
              <w:rPr>
                <w:spacing w:val="-4"/>
              </w:rPr>
              <w:t xml:space="preserve"> </w:t>
            </w:r>
            <w:r w:rsidR="00C14D2C">
              <w:t>водным</w:t>
            </w:r>
            <w:r w:rsidR="00C14D2C">
              <w:rPr>
                <w:spacing w:val="-4"/>
              </w:rPr>
              <w:t xml:space="preserve"> </w:t>
            </w:r>
            <w:r w:rsidR="00C14D2C">
              <w:t>объектам</w:t>
            </w:r>
            <w:r w:rsidR="00C14D2C">
              <w:tab/>
              <w:t>9</w:t>
            </w:r>
          </w:hyperlink>
        </w:p>
        <w:p w:rsidR="00DD02B9" w:rsidRDefault="00332DED">
          <w:pPr>
            <w:pStyle w:val="TOC2"/>
            <w:tabs>
              <w:tab w:val="right" w:leader="dot" w:pos="10560"/>
            </w:tabs>
            <w:spacing w:line="259" w:lineRule="auto"/>
            <w:ind w:right="124"/>
          </w:pPr>
          <w:hyperlink w:anchor="_bookmark23" w:history="1">
            <w:r w:rsidR="00C14D2C">
              <w:t>Статья 19. Санитарно-эпидемиологические требования к питьевой воде, а также к питьевому и</w:t>
            </w:r>
          </w:hyperlink>
          <w:r w:rsidR="00C14D2C">
            <w:t xml:space="preserve"> </w:t>
          </w:r>
          <w:hyperlink w:anchor="_bookmark23" w:history="1">
            <w:r w:rsidR="00C14D2C">
              <w:t>хозяйственно-бытовому</w:t>
            </w:r>
            <w:r w:rsidR="00C14D2C">
              <w:rPr>
                <w:spacing w:val="-2"/>
              </w:rPr>
              <w:t xml:space="preserve"> </w:t>
            </w:r>
            <w:r w:rsidR="00C14D2C">
              <w:t>водоснабжению</w:t>
            </w:r>
            <w:r w:rsidR="00C14D2C">
              <w:tab/>
              <w:t>9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8" w:line="259" w:lineRule="auto"/>
            <w:ind w:right="123"/>
          </w:pPr>
          <w:hyperlink w:anchor="_bookmark24" w:history="1">
            <w:r w:rsidR="00C14D2C">
              <w:t>Статья 20. Санитарно-эпидемиологические требования к атмосферному воздуху в городских и сельских</w:t>
            </w:r>
          </w:hyperlink>
          <w:r w:rsidR="00C14D2C">
            <w:t xml:space="preserve"> </w:t>
          </w:r>
          <w:hyperlink w:anchor="_bookmark24" w:history="1">
            <w:r w:rsidR="00C14D2C">
              <w:t>поселениях, на территориях промышленных организаций, воздуху в рабочих зонах производственных</w:t>
            </w:r>
          </w:hyperlink>
          <w:r w:rsidR="00C14D2C">
            <w:t xml:space="preserve"> </w:t>
          </w:r>
          <w:hyperlink w:anchor="_bookmark24" w:history="1">
            <w:r w:rsidR="00C14D2C">
              <w:t>помещений, жилых и</w:t>
            </w:r>
            <w:r w:rsidR="00C14D2C">
              <w:rPr>
                <w:spacing w:val="-2"/>
              </w:rPr>
              <w:t xml:space="preserve"> </w:t>
            </w:r>
            <w:r w:rsidR="00C14D2C">
              <w:t>других</w:t>
            </w:r>
            <w:r w:rsidR="00C14D2C">
              <w:rPr>
                <w:spacing w:val="-2"/>
              </w:rPr>
              <w:t xml:space="preserve"> </w:t>
            </w:r>
            <w:r w:rsidR="00C14D2C">
              <w:t>помещениях</w:t>
            </w:r>
            <w:r w:rsidR="00C14D2C">
              <w:tab/>
              <w:t>10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8" w:line="259" w:lineRule="auto"/>
            <w:ind w:right="123"/>
          </w:pPr>
          <w:hyperlink w:anchor="_bookmark25" w:history="1">
            <w:r w:rsidR="00C14D2C">
              <w:t>Статья 21. Санитарно-эпидемиологические требования к почвам, содержанию территорий городских и</w:t>
            </w:r>
          </w:hyperlink>
          <w:r w:rsidR="00C14D2C">
            <w:t xml:space="preserve"> </w:t>
          </w:r>
          <w:hyperlink w:anchor="_bookmark25" w:history="1">
            <w:r w:rsidR="00C14D2C">
              <w:t>сельских поселений,</w:t>
            </w:r>
            <w:r w:rsidR="00C14D2C">
              <w:rPr>
                <w:spacing w:val="-2"/>
              </w:rPr>
              <w:t xml:space="preserve"> </w:t>
            </w:r>
            <w:r w:rsidR="00C14D2C">
              <w:t>промышленных</w:t>
            </w:r>
            <w:r w:rsidR="00C14D2C">
              <w:rPr>
                <w:spacing w:val="-2"/>
              </w:rPr>
              <w:t xml:space="preserve"> </w:t>
            </w:r>
            <w:r w:rsidR="00C14D2C">
              <w:t>площадок</w:t>
            </w:r>
            <w:r w:rsidR="00C14D2C">
              <w:tab/>
              <w:t>10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38" w:line="259" w:lineRule="auto"/>
            <w:ind w:right="123"/>
          </w:pPr>
          <w:hyperlink w:anchor="_bookmark26" w:history="1">
            <w:r w:rsidR="00C14D2C">
              <w:t>Статья 22. Санитарно-эпидемиологические требования к сбору, накоплению, транспортированию,</w:t>
            </w:r>
          </w:hyperlink>
          <w:r w:rsidR="00C14D2C">
            <w:t xml:space="preserve"> </w:t>
          </w:r>
          <w:hyperlink w:anchor="_bookmark26" w:history="1">
            <w:r w:rsidR="00C14D2C">
              <w:t>обработке, утилизации, обезвреживанию, размещению отходов производства</w:t>
            </w:r>
            <w:r w:rsidR="00C14D2C">
              <w:rPr>
                <w:spacing w:val="-9"/>
              </w:rPr>
              <w:t xml:space="preserve"> </w:t>
            </w:r>
            <w:r w:rsidR="00C14D2C">
              <w:t>и</w:t>
            </w:r>
            <w:r w:rsidR="00C14D2C">
              <w:rPr>
                <w:spacing w:val="-1"/>
              </w:rPr>
              <w:t xml:space="preserve"> </w:t>
            </w:r>
            <w:r w:rsidR="00C14D2C">
              <w:t>потребления</w:t>
            </w:r>
            <w:r w:rsidR="00C14D2C">
              <w:tab/>
              <w:t>10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8"/>
          </w:pPr>
          <w:hyperlink w:anchor="_bookmark27" w:history="1">
            <w:r w:rsidR="00C14D2C">
              <w:t>Статья 23. Санитарно-эпидемиологические требования к</w:t>
            </w:r>
            <w:r w:rsidR="00C14D2C">
              <w:rPr>
                <w:spacing w:val="-4"/>
              </w:rPr>
              <w:t xml:space="preserve"> </w:t>
            </w:r>
            <w:r w:rsidR="00C14D2C">
              <w:t>жилым</w:t>
            </w:r>
            <w:r w:rsidR="00C14D2C">
              <w:rPr>
                <w:spacing w:val="-2"/>
              </w:rPr>
              <w:t xml:space="preserve"> </w:t>
            </w:r>
            <w:r w:rsidR="00C14D2C">
              <w:t>помещениям</w:t>
            </w:r>
            <w:r w:rsidR="00C14D2C">
              <w:tab/>
              <w:t>11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3" w:line="256" w:lineRule="auto"/>
            <w:ind w:right="123"/>
          </w:pPr>
          <w:hyperlink w:anchor="_bookmark28" w:history="1">
            <w:r w:rsidR="00C14D2C">
              <w:t>Статья 24. Санитарно-эпидемиологические требования к эксплуатации производственных, общественных</w:t>
            </w:r>
          </w:hyperlink>
          <w:r w:rsidR="00C14D2C">
            <w:t xml:space="preserve"> </w:t>
          </w:r>
          <w:hyperlink w:anchor="_bookmark28" w:history="1">
            <w:r w:rsidR="00C14D2C">
              <w:t>помещений, зданий, сооружений, оборудования</w:t>
            </w:r>
            <w:r w:rsidR="00C14D2C">
              <w:rPr>
                <w:spacing w:val="-8"/>
              </w:rPr>
              <w:t xml:space="preserve"> </w:t>
            </w:r>
            <w:r w:rsidR="00C14D2C">
              <w:t>и</w:t>
            </w:r>
            <w:r w:rsidR="00C14D2C">
              <w:rPr>
                <w:spacing w:val="-1"/>
              </w:rPr>
              <w:t xml:space="preserve"> </w:t>
            </w:r>
            <w:r w:rsidR="00C14D2C">
              <w:t>транспорта</w:t>
            </w:r>
            <w:r w:rsidR="00C14D2C">
              <w:tab/>
              <w:t>11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04"/>
          </w:pPr>
          <w:hyperlink w:anchor="_bookmark29" w:history="1">
            <w:r w:rsidR="00C14D2C">
              <w:t>Статья 25. Санитарно-эпидемиологические требования к</w:t>
            </w:r>
            <w:r w:rsidR="00C14D2C">
              <w:rPr>
                <w:spacing w:val="-6"/>
              </w:rPr>
              <w:t xml:space="preserve"> </w:t>
            </w:r>
            <w:r w:rsidR="00C14D2C">
              <w:t>условиям</w:t>
            </w:r>
            <w:r w:rsidR="00C14D2C">
              <w:rPr>
                <w:spacing w:val="-4"/>
              </w:rPr>
              <w:t xml:space="preserve"> </w:t>
            </w:r>
            <w:r w:rsidR="00C14D2C">
              <w:t>труда</w:t>
            </w:r>
            <w:r w:rsidR="00C14D2C">
              <w:tab/>
              <w:t>11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line="259" w:lineRule="auto"/>
            <w:ind w:right="123"/>
          </w:pPr>
          <w:hyperlink w:anchor="_bookmark30" w:history="1">
            <w:r w:rsidR="00C14D2C">
              <w:t>Статья 26. Санитарно-эпидемиологические требования к условиям работы с биологическими веществами,</w:t>
            </w:r>
          </w:hyperlink>
          <w:r w:rsidR="00C14D2C">
            <w:t xml:space="preserve"> </w:t>
          </w:r>
          <w:hyperlink w:anchor="_bookmark30" w:history="1">
            <w:r w:rsidR="00C14D2C">
              <w:t>биологическими и микробиологическими организмами и</w:t>
            </w:r>
            <w:r w:rsidR="00C14D2C">
              <w:rPr>
                <w:spacing w:val="-5"/>
              </w:rPr>
              <w:t xml:space="preserve"> </w:t>
            </w:r>
            <w:r w:rsidR="00C14D2C">
              <w:t>их</w:t>
            </w:r>
            <w:r w:rsidR="00C14D2C">
              <w:rPr>
                <w:spacing w:val="-3"/>
              </w:rPr>
              <w:t xml:space="preserve"> </w:t>
            </w:r>
            <w:r w:rsidR="00C14D2C">
              <w:t>токсинами</w:t>
            </w:r>
            <w:r w:rsidR="00C14D2C">
              <w:tab/>
              <w:t>11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8" w:line="259" w:lineRule="auto"/>
            <w:ind w:right="123"/>
          </w:pPr>
          <w:hyperlink w:anchor="_bookmark31" w:history="1">
            <w:r w:rsidR="00C14D2C">
              <w:t>Статья 27. Санитарно-эпидемиологические требования к условиям работы с источниками физических</w:t>
            </w:r>
          </w:hyperlink>
          <w:r w:rsidR="00C14D2C">
            <w:t xml:space="preserve"> </w:t>
          </w:r>
          <w:hyperlink w:anchor="_bookmark31" w:history="1">
            <w:r w:rsidR="00C14D2C">
              <w:t>факторов воздействия</w:t>
            </w:r>
            <w:r w:rsidR="00C14D2C">
              <w:rPr>
                <w:spacing w:val="-1"/>
              </w:rPr>
              <w:t xml:space="preserve"> </w:t>
            </w:r>
            <w:r w:rsidR="00C14D2C">
              <w:t>на</w:t>
            </w:r>
            <w:r w:rsidR="00C14D2C">
              <w:rPr>
                <w:spacing w:val="-2"/>
              </w:rPr>
              <w:t xml:space="preserve"> </w:t>
            </w:r>
            <w:r w:rsidR="00C14D2C">
              <w:t>человека</w:t>
            </w:r>
            <w:r w:rsidR="00C14D2C">
              <w:tab/>
              <w:t>12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01" w:line="256" w:lineRule="auto"/>
            <w:ind w:right="123"/>
          </w:pPr>
          <w:hyperlink w:anchor="_bookmark32" w:history="1">
            <w:r w:rsidR="00C14D2C">
              <w:t>Статья 28. Санитарно-эпидемиологические требования к условиям отдыха и оздоровления детей, их</w:t>
            </w:r>
          </w:hyperlink>
          <w:r w:rsidR="00C14D2C">
            <w:t xml:space="preserve"> </w:t>
          </w:r>
          <w:hyperlink w:anchor="_bookmark32" w:history="1">
            <w:r w:rsidR="00C14D2C">
              <w:t>воспитания</w:t>
            </w:r>
            <w:r w:rsidR="00C14D2C">
              <w:rPr>
                <w:spacing w:val="-1"/>
              </w:rPr>
              <w:t xml:space="preserve"> </w:t>
            </w:r>
            <w:r w:rsidR="00C14D2C">
              <w:t>и</w:t>
            </w:r>
            <w:r w:rsidR="00C14D2C">
              <w:rPr>
                <w:spacing w:val="-1"/>
              </w:rPr>
              <w:t xml:space="preserve"> </w:t>
            </w:r>
            <w:r w:rsidR="00C14D2C">
              <w:t>обучения</w:t>
            </w:r>
            <w:r w:rsidR="00C14D2C">
              <w:tab/>
              <w:t>12</w:t>
            </w:r>
          </w:hyperlink>
        </w:p>
        <w:p w:rsidR="00DD02B9" w:rsidRDefault="00332DED">
          <w:pPr>
            <w:pStyle w:val="TOC1"/>
            <w:tabs>
              <w:tab w:val="right" w:leader="dot" w:pos="10561"/>
            </w:tabs>
            <w:spacing w:before="104"/>
          </w:pPr>
          <w:hyperlink w:anchor="_bookmark33" w:history="1">
            <w:r w:rsidR="00C14D2C">
              <w:t>Глава IV.</w:t>
            </w:r>
            <w:r w:rsidR="00C14D2C">
              <w:rPr>
                <w:spacing w:val="-3"/>
              </w:rPr>
              <w:t xml:space="preserve"> </w:t>
            </w:r>
            <w:r w:rsidR="00C14D2C">
              <w:t>САНИТАРНО-ПРОТИВОЭПИДЕМИЧЕСКИЕ</w:t>
            </w:r>
            <w:r w:rsidR="00C14D2C">
              <w:tab/>
              <w:t>12</w:t>
            </w:r>
          </w:hyperlink>
        </w:p>
        <w:p w:rsidR="00DD02B9" w:rsidRDefault="00332DED">
          <w:pPr>
            <w:pStyle w:val="TOC2"/>
            <w:ind w:right="40"/>
          </w:pPr>
          <w:hyperlink w:anchor="_bookmark34" w:history="1">
            <w:r w:rsidR="00C14D2C">
              <w:t>Статья 29. Организация и проведение санитарно-противоэпидемических (профилактических) мероприятий</w:t>
            </w:r>
          </w:hyperlink>
        </w:p>
        <w:p w:rsidR="00DD02B9" w:rsidRDefault="00332DED">
          <w:pPr>
            <w:pStyle w:val="TOC2"/>
            <w:spacing w:before="22"/>
            <w:ind w:left="373"/>
          </w:pPr>
          <w:hyperlink w:anchor="_bookmark34" w:history="1">
            <w:r w:rsidR="00C14D2C">
              <w:t>.................................................................................................................................................................................... 12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35" w:history="1">
            <w:r w:rsidR="00C14D2C">
              <w:t>Статья 30. Санитарная охрана территории</w:t>
            </w:r>
            <w:r w:rsidR="00C14D2C">
              <w:rPr>
                <w:spacing w:val="-5"/>
              </w:rPr>
              <w:t xml:space="preserve"> </w:t>
            </w:r>
            <w:r w:rsidR="00C14D2C">
              <w:t>Российской Федерации</w:t>
            </w:r>
            <w:r w:rsidR="00C14D2C">
              <w:tab/>
              <w:t>13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/>
          </w:pPr>
          <w:hyperlink w:anchor="_bookmark36" w:history="1">
            <w:r w:rsidR="00C14D2C">
              <w:t>Статья 31. Ограничительные</w:t>
            </w:r>
            <w:r w:rsidR="00C14D2C">
              <w:rPr>
                <w:spacing w:val="-1"/>
              </w:rPr>
              <w:t xml:space="preserve"> </w:t>
            </w:r>
            <w:r w:rsidR="00C14D2C">
              <w:t>мероприятия</w:t>
            </w:r>
            <w:r w:rsidR="00C14D2C">
              <w:rPr>
                <w:spacing w:val="-2"/>
              </w:rPr>
              <w:t xml:space="preserve"> </w:t>
            </w:r>
            <w:r w:rsidR="00C14D2C">
              <w:t>(карантин)</w:t>
            </w:r>
            <w:r w:rsidR="00C14D2C">
              <w:tab/>
              <w:t>14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37" w:history="1">
            <w:r w:rsidR="00C14D2C">
              <w:t>Статья 32.</w:t>
            </w:r>
            <w:r w:rsidR="00C14D2C">
              <w:rPr>
                <w:spacing w:val="-1"/>
              </w:rPr>
              <w:t xml:space="preserve"> </w:t>
            </w:r>
            <w:r w:rsidR="00C14D2C">
              <w:t>Производственный контроль</w:t>
            </w:r>
            <w:r w:rsidR="00C14D2C">
              <w:tab/>
              <w:t>14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/>
          </w:pPr>
          <w:hyperlink w:anchor="_bookmark38" w:history="1">
            <w:r w:rsidR="00C14D2C">
              <w:t>Статья 33. Меры в отношении больных</w:t>
            </w:r>
            <w:r w:rsidR="00C14D2C">
              <w:rPr>
                <w:spacing w:val="-9"/>
              </w:rPr>
              <w:t xml:space="preserve"> </w:t>
            </w:r>
            <w:r w:rsidR="00C14D2C">
              <w:t>инфекционными заболеваниями</w:t>
            </w:r>
            <w:r w:rsidR="00C14D2C">
              <w:tab/>
              <w:t>14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39" w:history="1">
            <w:r w:rsidR="00C14D2C">
              <w:t>Статья 34. Обязательные</w:t>
            </w:r>
            <w:r w:rsidR="00C14D2C">
              <w:rPr>
                <w:spacing w:val="-4"/>
              </w:rPr>
              <w:t xml:space="preserve"> </w:t>
            </w:r>
            <w:r w:rsidR="00C14D2C">
              <w:t>медицинские</w:t>
            </w:r>
            <w:r w:rsidR="00C14D2C">
              <w:rPr>
                <w:spacing w:val="-3"/>
              </w:rPr>
              <w:t xml:space="preserve"> </w:t>
            </w:r>
            <w:r w:rsidR="00C14D2C">
              <w:t>осмотры</w:t>
            </w:r>
            <w:r w:rsidR="00C14D2C">
              <w:tab/>
              <w:t>15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40" w:history="1">
            <w:r w:rsidR="00C14D2C">
              <w:t>Статья 35.</w:t>
            </w:r>
            <w:r w:rsidR="00C14D2C">
              <w:rPr>
                <w:spacing w:val="-1"/>
              </w:rPr>
              <w:t xml:space="preserve"> </w:t>
            </w:r>
            <w:r w:rsidR="00C14D2C">
              <w:t>Профилактические</w:t>
            </w:r>
            <w:r w:rsidR="00C14D2C">
              <w:rPr>
                <w:spacing w:val="-3"/>
              </w:rPr>
              <w:t xml:space="preserve"> </w:t>
            </w:r>
            <w:r w:rsidR="00C14D2C">
              <w:t>прививки</w:t>
            </w:r>
            <w:r w:rsidR="00C14D2C">
              <w:tab/>
              <w:t>15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3"/>
          </w:pPr>
          <w:hyperlink w:anchor="_bookmark41" w:history="1">
            <w:r w:rsidR="00C14D2C">
              <w:t>Статья 36. Гигиеническое воспитание</w:t>
            </w:r>
            <w:r w:rsidR="00C14D2C">
              <w:rPr>
                <w:spacing w:val="-8"/>
              </w:rPr>
              <w:t xml:space="preserve"> </w:t>
            </w:r>
            <w:r w:rsidR="00C14D2C">
              <w:t>и</w:t>
            </w:r>
            <w:r w:rsidR="00C14D2C">
              <w:rPr>
                <w:spacing w:val="-3"/>
              </w:rPr>
              <w:t xml:space="preserve"> </w:t>
            </w:r>
            <w:r w:rsidR="00C14D2C">
              <w:t>обучение</w:t>
            </w:r>
            <w:r w:rsidR="00C14D2C">
              <w:tab/>
              <w:t>15</w:t>
            </w:r>
          </w:hyperlink>
        </w:p>
        <w:p w:rsidR="00DD02B9" w:rsidRDefault="00332DED">
          <w:pPr>
            <w:pStyle w:val="TOC1"/>
            <w:tabs>
              <w:tab w:val="right" w:leader="dot" w:pos="10561"/>
            </w:tabs>
          </w:pPr>
          <w:hyperlink w:anchor="_bookmark42" w:history="1">
            <w:r w:rsidR="00C14D2C">
              <w:t>Глава V. ГОСУДАРСТВЕННОЕ РЕГУЛИРОВАНИЕ</w:t>
            </w:r>
            <w:r w:rsidR="00C14D2C">
              <w:rPr>
                <w:spacing w:val="-7"/>
              </w:rPr>
              <w:t xml:space="preserve"> </w:t>
            </w:r>
            <w:r w:rsidR="00C14D2C">
              <w:t>В</w:t>
            </w:r>
            <w:r w:rsidR="00C14D2C">
              <w:rPr>
                <w:spacing w:val="-1"/>
              </w:rPr>
              <w:t xml:space="preserve"> </w:t>
            </w:r>
            <w:r w:rsidR="00C14D2C">
              <w:t>ОБЛАСТИ</w:t>
            </w:r>
            <w:r w:rsidR="00C14D2C">
              <w:tab/>
              <w:t>16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/>
          </w:pPr>
          <w:hyperlink w:anchor="_bookmark43" w:history="1">
            <w:r w:rsidR="00C14D2C">
              <w:t>Статья 37. Государственное</w:t>
            </w:r>
            <w:r w:rsidR="00C14D2C">
              <w:rPr>
                <w:spacing w:val="-6"/>
              </w:rPr>
              <w:t xml:space="preserve"> </w:t>
            </w:r>
            <w:r w:rsidR="00C14D2C">
              <w:t>санитарно-эпидемиологическое</w:t>
            </w:r>
            <w:r w:rsidR="00C14D2C">
              <w:rPr>
                <w:spacing w:val="-1"/>
              </w:rPr>
              <w:t xml:space="preserve"> </w:t>
            </w:r>
            <w:r w:rsidR="00C14D2C">
              <w:t>нормирование</w:t>
            </w:r>
            <w:r w:rsidR="00C14D2C">
              <w:tab/>
              <w:t>16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44" w:history="1">
            <w:r w:rsidR="00C14D2C">
              <w:t>Статья 38. Разработка</w:t>
            </w:r>
            <w:r w:rsidR="00C14D2C">
              <w:rPr>
                <w:spacing w:val="-4"/>
              </w:rPr>
              <w:t xml:space="preserve"> </w:t>
            </w:r>
            <w:r w:rsidR="00C14D2C">
              <w:t>санитарных</w:t>
            </w:r>
            <w:r w:rsidR="00C14D2C">
              <w:rPr>
                <w:spacing w:val="-3"/>
              </w:rPr>
              <w:t xml:space="preserve"> </w:t>
            </w:r>
            <w:r w:rsidR="00C14D2C">
              <w:t>правил</w:t>
            </w:r>
            <w:r w:rsidR="00C14D2C">
              <w:tab/>
              <w:t>16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/>
          </w:pPr>
          <w:hyperlink w:anchor="_bookmark45" w:history="1">
            <w:r w:rsidR="00C14D2C">
              <w:t>Статья 39. Утверждение</w:t>
            </w:r>
            <w:r w:rsidR="00C14D2C">
              <w:rPr>
                <w:spacing w:val="-4"/>
              </w:rPr>
              <w:t xml:space="preserve"> </w:t>
            </w:r>
            <w:r w:rsidR="00C14D2C">
              <w:t>санитарных</w:t>
            </w:r>
            <w:r w:rsidR="00C14D2C">
              <w:rPr>
                <w:spacing w:val="-3"/>
              </w:rPr>
              <w:t xml:space="preserve"> </w:t>
            </w:r>
            <w:r w:rsidR="00C14D2C">
              <w:t>правил</w:t>
            </w:r>
            <w:r w:rsidR="00C14D2C">
              <w:tab/>
              <w:t>16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line="259" w:lineRule="auto"/>
            <w:ind w:right="123"/>
          </w:pPr>
          <w:hyperlink w:anchor="_bookmark46" w:history="1">
            <w:r w:rsidR="00C14D2C">
              <w:t>Статья 40. Особенности лицензирования отдельных видов деятельности, представляющих потенциальную</w:t>
            </w:r>
          </w:hyperlink>
          <w:r w:rsidR="00C14D2C">
            <w:t xml:space="preserve"> </w:t>
          </w:r>
          <w:hyperlink w:anchor="_bookmark46" w:history="1">
            <w:r w:rsidR="00C14D2C">
              <w:t>опасность для</w:t>
            </w:r>
            <w:r w:rsidR="00C14D2C">
              <w:rPr>
                <w:spacing w:val="-2"/>
              </w:rPr>
              <w:t xml:space="preserve"> </w:t>
            </w:r>
            <w:r w:rsidR="00C14D2C">
              <w:t>человека</w:t>
            </w:r>
            <w:r w:rsidR="00C14D2C">
              <w:tab/>
              <w:t>17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8"/>
          </w:pPr>
          <w:hyperlink w:anchor="_bookmark47" w:history="1">
            <w:r w:rsidR="00C14D2C">
              <w:t>Статья 41. Обязательное подтверждение соответствия отдельных</w:t>
            </w:r>
            <w:r w:rsidR="00C14D2C">
              <w:rPr>
                <w:spacing w:val="-8"/>
              </w:rPr>
              <w:t xml:space="preserve"> </w:t>
            </w:r>
            <w:r w:rsidR="00C14D2C">
              <w:t>видов</w:t>
            </w:r>
            <w:r w:rsidR="00C14D2C">
              <w:rPr>
                <w:spacing w:val="-1"/>
              </w:rPr>
              <w:t xml:space="preserve"> </w:t>
            </w:r>
            <w:r w:rsidR="00C14D2C">
              <w:t>продукции</w:t>
            </w:r>
            <w:r w:rsidR="00C14D2C">
              <w:tab/>
              <w:t>17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3" w:line="256" w:lineRule="auto"/>
            <w:ind w:right="123"/>
          </w:pPr>
          <w:hyperlink w:anchor="_bookmark48" w:history="1">
            <w:r w:rsidR="00C14D2C">
              <w:t>Статья 42. Санитарно-эпидемиологические экспертизы, расследования, обследования, исследования,</w:t>
            </w:r>
          </w:hyperlink>
          <w:r w:rsidR="00C14D2C">
            <w:t xml:space="preserve"> </w:t>
          </w:r>
          <w:hyperlink w:anchor="_bookmark48" w:history="1">
            <w:r w:rsidR="00C14D2C">
              <w:t>испытания и иные</w:t>
            </w:r>
            <w:r w:rsidR="00C14D2C">
              <w:rPr>
                <w:spacing w:val="-5"/>
              </w:rPr>
              <w:t xml:space="preserve"> </w:t>
            </w:r>
            <w:r w:rsidR="00C14D2C">
              <w:t>виды</w:t>
            </w:r>
            <w:r w:rsidR="00C14D2C">
              <w:rPr>
                <w:spacing w:val="-3"/>
              </w:rPr>
              <w:t xml:space="preserve"> </w:t>
            </w:r>
            <w:r w:rsidR="00C14D2C">
              <w:t>оценок</w:t>
            </w:r>
            <w:r w:rsidR="00C14D2C">
              <w:tab/>
              <w:t>17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04"/>
          </w:pPr>
          <w:hyperlink w:anchor="_bookmark49" w:history="1">
            <w:r w:rsidR="00C14D2C">
              <w:t>Статья 43. Государственная регистрация веществ</w:t>
            </w:r>
            <w:r w:rsidR="00C14D2C">
              <w:rPr>
                <w:spacing w:val="-6"/>
              </w:rPr>
              <w:t xml:space="preserve"> </w:t>
            </w:r>
            <w:r w:rsidR="00C14D2C">
              <w:t>и</w:t>
            </w:r>
            <w:r w:rsidR="00C14D2C">
              <w:rPr>
                <w:spacing w:val="-3"/>
              </w:rPr>
              <w:t xml:space="preserve"> </w:t>
            </w:r>
            <w:r w:rsidR="00C14D2C">
              <w:t>продукции</w:t>
            </w:r>
            <w:r w:rsidR="00C14D2C">
              <w:tab/>
              <w:t>18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50" w:history="1">
            <w:r w:rsidR="00C14D2C">
              <w:t>Статья 44. Федеральный государственный</w:t>
            </w:r>
            <w:r w:rsidR="00C14D2C">
              <w:rPr>
                <w:spacing w:val="-3"/>
              </w:rPr>
              <w:t xml:space="preserve"> </w:t>
            </w:r>
            <w:r w:rsidR="00C14D2C">
              <w:t>санитарно-эпидемиологический надзор</w:t>
            </w:r>
            <w:r w:rsidR="00C14D2C">
              <w:tab/>
              <w:t>19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/>
          </w:pPr>
          <w:hyperlink w:anchor="_bookmark51" w:history="1">
            <w:r w:rsidR="00C14D2C">
              <w:t>Статья 45.</w:t>
            </w:r>
            <w:r w:rsidR="00C14D2C">
              <w:rPr>
                <w:spacing w:val="-1"/>
              </w:rPr>
              <w:t xml:space="preserve"> </w:t>
            </w:r>
            <w:r w:rsidR="00C14D2C">
              <w:t>Социально-гигиенический</w:t>
            </w:r>
            <w:r w:rsidR="00C14D2C">
              <w:rPr>
                <w:spacing w:val="-3"/>
              </w:rPr>
              <w:t xml:space="preserve"> </w:t>
            </w:r>
            <w:r w:rsidR="00C14D2C">
              <w:t>мониторинг</w:t>
            </w:r>
            <w:r w:rsidR="00C14D2C">
              <w:tab/>
              <w:t>19</w:t>
            </w:r>
          </w:hyperlink>
        </w:p>
        <w:p w:rsidR="00DD02B9" w:rsidRDefault="00332DED">
          <w:pPr>
            <w:pStyle w:val="TOC1"/>
            <w:tabs>
              <w:tab w:val="right" w:leader="dot" w:pos="10561"/>
            </w:tabs>
          </w:pPr>
          <w:hyperlink w:anchor="_bookmark52" w:history="1">
            <w:r w:rsidR="00C14D2C">
              <w:t>Глава VI. ОРГАНИЗАЦИЯ</w:t>
            </w:r>
            <w:r w:rsidR="00C14D2C">
              <w:rPr>
                <w:spacing w:val="-7"/>
              </w:rPr>
              <w:t xml:space="preserve"> </w:t>
            </w:r>
            <w:r w:rsidR="00C14D2C">
              <w:t>ФЕДЕРАЛЬНОГО</w:t>
            </w:r>
            <w:r w:rsidR="00C14D2C">
              <w:rPr>
                <w:spacing w:val="-3"/>
              </w:rPr>
              <w:t xml:space="preserve"> </w:t>
            </w:r>
            <w:r w:rsidR="00C14D2C">
              <w:t>ГОСУДАРСТВЕННОГО</w:t>
            </w:r>
            <w:r w:rsidR="00C14D2C">
              <w:tab/>
              <w:t>20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53" w:history="1">
            <w:r w:rsidR="00C14D2C">
              <w:t>Статья 46. Организация федерального государственного</w:t>
            </w:r>
            <w:r w:rsidR="00C14D2C">
              <w:rPr>
                <w:spacing w:val="-4"/>
              </w:rPr>
              <w:t xml:space="preserve"> </w:t>
            </w:r>
            <w:r w:rsidR="00C14D2C">
              <w:t>санитарно-эпидемиологического</w:t>
            </w:r>
            <w:r w:rsidR="00C14D2C">
              <w:rPr>
                <w:spacing w:val="-2"/>
              </w:rPr>
              <w:t xml:space="preserve"> </w:t>
            </w:r>
            <w:r w:rsidR="00C14D2C">
              <w:t>надзора</w:t>
            </w:r>
            <w:r w:rsidR="00C14D2C">
              <w:tab/>
              <w:t>20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 w:line="259" w:lineRule="auto"/>
            <w:ind w:right="123"/>
          </w:pPr>
          <w:hyperlink w:anchor="_bookmark54" w:history="1">
            <w:r w:rsidR="00C14D2C">
              <w:t>Статья 47. Финансовое обеспечение органов, осуществляющих федеральный государственный санитарно-</w:t>
            </w:r>
          </w:hyperlink>
          <w:r w:rsidR="00C14D2C">
            <w:t xml:space="preserve"> </w:t>
          </w:r>
          <w:hyperlink w:anchor="_bookmark54" w:history="1">
            <w:r w:rsidR="00C14D2C">
              <w:t>эпидемиологический</w:t>
            </w:r>
            <w:r w:rsidR="00C14D2C">
              <w:rPr>
                <w:spacing w:val="1"/>
              </w:rPr>
              <w:t xml:space="preserve"> </w:t>
            </w:r>
            <w:r w:rsidR="00C14D2C">
              <w:t>надзор</w:t>
            </w:r>
            <w:r w:rsidR="00C14D2C">
              <w:tab/>
              <w:t>21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9" w:line="259" w:lineRule="auto"/>
            <w:ind w:right="123"/>
          </w:pPr>
          <w:hyperlink w:anchor="_bookmark55" w:history="1">
            <w:r w:rsidR="00C14D2C">
              <w:t>Статья 47.1. Финансовое обеспечение федеральных государственных учреждений, обеспечивающих</w:t>
            </w:r>
          </w:hyperlink>
          <w:r w:rsidR="00C14D2C">
            <w:t xml:space="preserve"> </w:t>
          </w:r>
          <w:hyperlink w:anchor="_bookmark55" w:history="1">
            <w:r w:rsidR="00C14D2C">
              <w:t>деятельность органов, осуществляющих федеральный государственный санитарно-эпидемиологический</w:t>
            </w:r>
          </w:hyperlink>
          <w:r w:rsidR="00C14D2C">
            <w:t xml:space="preserve"> </w:t>
          </w:r>
          <w:hyperlink w:anchor="_bookmark55" w:history="1">
            <w:r w:rsidR="00C14D2C">
              <w:t>надзор</w:t>
            </w:r>
            <w:r w:rsidR="00C14D2C">
              <w:tab/>
              <w:t>21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38" w:line="259" w:lineRule="auto"/>
            <w:ind w:right="123"/>
          </w:pPr>
          <w:hyperlink w:anchor="_bookmark56" w:history="1">
            <w:r w:rsidR="00C14D2C">
              <w:t>Статья 48. Право органов, осуществляющих федеральный государственный санитарно-эпидемиологический</w:t>
            </w:r>
          </w:hyperlink>
          <w:r w:rsidR="00C14D2C">
            <w:t xml:space="preserve"> </w:t>
          </w:r>
          <w:hyperlink w:anchor="_bookmark56" w:history="1">
            <w:r w:rsidR="00C14D2C">
              <w:t>надзор, и учреждений, обеспечивающих их деятельность, на пользование имуществом и земельными</w:t>
            </w:r>
          </w:hyperlink>
          <w:r w:rsidR="00C14D2C">
            <w:t xml:space="preserve"> </w:t>
          </w:r>
          <w:hyperlink w:anchor="_bookmark56" w:history="1">
            <w:r w:rsidR="00C14D2C">
              <w:t>участками</w:t>
            </w:r>
            <w:r w:rsidR="00C14D2C">
              <w:tab/>
              <w:t>22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9" w:line="259" w:lineRule="auto"/>
            <w:ind w:right="123"/>
          </w:pPr>
          <w:hyperlink w:anchor="_bookmark57" w:history="1">
            <w:r w:rsidR="00C14D2C">
              <w:t>Статья 49. Должностные лица, уполномоченные осуществлять федеральный государственный санитарно-</w:t>
            </w:r>
          </w:hyperlink>
          <w:r w:rsidR="00C14D2C">
            <w:t xml:space="preserve"> </w:t>
          </w:r>
          <w:hyperlink w:anchor="_bookmark57" w:history="1">
            <w:r w:rsidR="00C14D2C">
              <w:t>эпидемиологический</w:t>
            </w:r>
            <w:r w:rsidR="00C14D2C">
              <w:rPr>
                <w:spacing w:val="1"/>
              </w:rPr>
              <w:t xml:space="preserve"> </w:t>
            </w:r>
            <w:r w:rsidR="00C14D2C">
              <w:t>надзор</w:t>
            </w:r>
            <w:r w:rsidR="00C14D2C">
              <w:tab/>
              <w:t>22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8" w:line="259" w:lineRule="auto"/>
            <w:ind w:right="123"/>
          </w:pPr>
          <w:hyperlink w:anchor="_bookmark58" w:history="1">
            <w:r w:rsidR="00C14D2C">
              <w:t>Статья 50. Права должностных лиц, осуществляющих федеральный государственный санитарно-</w:t>
            </w:r>
          </w:hyperlink>
          <w:r w:rsidR="00C14D2C">
            <w:t xml:space="preserve"> </w:t>
          </w:r>
          <w:hyperlink w:anchor="_bookmark58" w:history="1">
            <w:r w:rsidR="00C14D2C">
              <w:t>эпидемиологический</w:t>
            </w:r>
            <w:r w:rsidR="00C14D2C">
              <w:rPr>
                <w:spacing w:val="1"/>
              </w:rPr>
              <w:t xml:space="preserve"> </w:t>
            </w:r>
            <w:r w:rsidR="00C14D2C">
              <w:t>надзор</w:t>
            </w:r>
            <w:r w:rsidR="00C14D2C">
              <w:tab/>
              <w:t>22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8"/>
          </w:pPr>
          <w:hyperlink w:anchor="_bookmark59" w:history="1">
            <w:r w:rsidR="00C14D2C">
              <w:t>Статья 51. Полномочия главных государственных санитарных врачей и</w:t>
            </w:r>
            <w:r w:rsidR="00C14D2C">
              <w:rPr>
                <w:spacing w:val="-8"/>
              </w:rPr>
              <w:t xml:space="preserve"> </w:t>
            </w:r>
            <w:r w:rsidR="00C14D2C">
              <w:t>их</w:t>
            </w:r>
            <w:r w:rsidR="00C14D2C">
              <w:rPr>
                <w:spacing w:val="-3"/>
              </w:rPr>
              <w:t xml:space="preserve"> </w:t>
            </w:r>
            <w:r w:rsidR="00C14D2C">
              <w:t>заместителей</w:t>
            </w:r>
            <w:r w:rsidR="00C14D2C">
              <w:tab/>
              <w:t>23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 w:line="256" w:lineRule="auto"/>
            <w:ind w:right="123"/>
          </w:pPr>
          <w:hyperlink w:anchor="_bookmark60" w:history="1">
            <w:r w:rsidR="00C14D2C">
              <w:t>Статья 52. Обязанности должностных лиц, осуществляющих федеральный государственный санитарно-</w:t>
            </w:r>
          </w:hyperlink>
          <w:r w:rsidR="00C14D2C">
            <w:t xml:space="preserve"> </w:t>
          </w:r>
          <w:hyperlink w:anchor="_bookmark60" w:history="1">
            <w:r w:rsidR="00C14D2C">
              <w:t>эпидемиологический</w:t>
            </w:r>
            <w:r w:rsidR="00C14D2C">
              <w:rPr>
                <w:spacing w:val="1"/>
              </w:rPr>
              <w:t xml:space="preserve"> </w:t>
            </w:r>
            <w:r w:rsidR="00C14D2C">
              <w:t>надзор</w:t>
            </w:r>
            <w:r w:rsidR="00C14D2C">
              <w:tab/>
              <w:t>25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04" w:line="259" w:lineRule="auto"/>
            <w:ind w:right="123"/>
          </w:pPr>
          <w:hyperlink w:anchor="_bookmark61" w:history="1">
            <w:r w:rsidR="00C14D2C">
              <w:t>Статья 53. Ответственность должностных лиц, осуществляющих федеральный государственный санитарно-</w:t>
            </w:r>
          </w:hyperlink>
          <w:r w:rsidR="00C14D2C">
            <w:t xml:space="preserve"> </w:t>
          </w:r>
          <w:hyperlink w:anchor="_bookmark61" w:history="1">
            <w:r w:rsidR="00C14D2C">
              <w:t>эпидемиологический</w:t>
            </w:r>
            <w:r w:rsidR="00C14D2C">
              <w:rPr>
                <w:spacing w:val="1"/>
              </w:rPr>
              <w:t xml:space="preserve"> </w:t>
            </w:r>
            <w:r w:rsidR="00C14D2C">
              <w:t>надзор</w:t>
            </w:r>
            <w:r w:rsidR="00C14D2C">
              <w:tab/>
              <w:t>26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99" w:line="259" w:lineRule="auto"/>
            <w:ind w:right="123"/>
          </w:pPr>
          <w:hyperlink w:anchor="_bookmark62" w:history="1">
            <w:r w:rsidR="00C14D2C">
              <w:t>Статья 54. Обжалование действий (бездействия) должностных лиц, осуществляющих федеральный</w:t>
            </w:r>
          </w:hyperlink>
          <w:r w:rsidR="00C14D2C">
            <w:t xml:space="preserve"> </w:t>
          </w:r>
          <w:hyperlink w:anchor="_bookmark62" w:history="1">
            <w:r w:rsidR="00C14D2C">
              <w:t>государственный</w:t>
            </w:r>
            <w:r w:rsidR="00C14D2C">
              <w:rPr>
                <w:spacing w:val="-3"/>
              </w:rPr>
              <w:t xml:space="preserve"> </w:t>
            </w:r>
            <w:r w:rsidR="00C14D2C">
              <w:t>санитарно-эпидемиологический</w:t>
            </w:r>
            <w:r w:rsidR="00C14D2C">
              <w:rPr>
                <w:spacing w:val="-3"/>
              </w:rPr>
              <w:t xml:space="preserve"> </w:t>
            </w:r>
            <w:r w:rsidR="00C14D2C">
              <w:t>надзор</w:t>
            </w:r>
            <w:r w:rsidR="00C14D2C">
              <w:tab/>
              <w:t>26</w:t>
            </w:r>
          </w:hyperlink>
        </w:p>
        <w:p w:rsidR="00DD02B9" w:rsidRDefault="00332DED">
          <w:pPr>
            <w:pStyle w:val="TOC1"/>
            <w:tabs>
              <w:tab w:val="right" w:leader="dot" w:pos="10561"/>
            </w:tabs>
            <w:spacing w:before="98"/>
          </w:pPr>
          <w:hyperlink w:anchor="_bookmark63" w:history="1">
            <w:r w:rsidR="00C14D2C">
              <w:t>Глава VII. ОТВЕТСТВЕННОСТЬ</w:t>
            </w:r>
            <w:r w:rsidR="00C14D2C">
              <w:rPr>
                <w:spacing w:val="-5"/>
              </w:rPr>
              <w:t xml:space="preserve"> </w:t>
            </w:r>
            <w:r w:rsidR="00C14D2C">
              <w:t>ЗА НАРУШЕНИЕ</w:t>
            </w:r>
            <w:r w:rsidR="00C14D2C">
              <w:tab/>
              <w:t>26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/>
          </w:pPr>
          <w:hyperlink w:anchor="_bookmark64" w:history="1">
            <w:r w:rsidR="00C14D2C">
              <w:t>Статья 55. Ответственность за нарушение</w:t>
            </w:r>
            <w:r w:rsidR="00C14D2C">
              <w:rPr>
                <w:spacing w:val="-2"/>
              </w:rPr>
              <w:t xml:space="preserve"> </w:t>
            </w:r>
            <w:r w:rsidR="00C14D2C">
              <w:t>санитарного законодательства</w:t>
            </w:r>
            <w:r w:rsidR="00C14D2C">
              <w:tab/>
              <w:t>26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65" w:history="1">
            <w:r w:rsidR="00C14D2C">
              <w:t>Статья 56. Утратила силу. - Федеральный закон от 30.12.2001</w:t>
            </w:r>
            <w:r w:rsidR="00C14D2C">
              <w:rPr>
                <w:spacing w:val="-11"/>
              </w:rPr>
              <w:t xml:space="preserve"> </w:t>
            </w:r>
            <w:r w:rsidR="00C14D2C">
              <w:t>N</w:t>
            </w:r>
            <w:r w:rsidR="00C14D2C">
              <w:rPr>
                <w:spacing w:val="-1"/>
              </w:rPr>
              <w:t xml:space="preserve"> </w:t>
            </w:r>
            <w:r w:rsidR="00C14D2C">
              <w:t>196-ФЗ</w:t>
            </w:r>
            <w:r w:rsidR="00C14D2C">
              <w:tab/>
              <w:t>26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2" w:line="256" w:lineRule="auto"/>
            <w:ind w:right="123"/>
          </w:pPr>
          <w:hyperlink w:anchor="_bookmark66" w:history="1">
            <w:r w:rsidR="00C14D2C">
              <w:t>Статья 57. Гражданско-правовая ответственность за причинение вреда вследствие нарушения санитарного</w:t>
            </w:r>
          </w:hyperlink>
          <w:r w:rsidR="00C14D2C">
            <w:t xml:space="preserve"> </w:t>
          </w:r>
          <w:hyperlink w:anchor="_bookmark66" w:history="1">
            <w:r w:rsidR="00C14D2C">
              <w:t>законодательства</w:t>
            </w:r>
            <w:r w:rsidR="00C14D2C">
              <w:tab/>
              <w:t>27</w:t>
            </w:r>
          </w:hyperlink>
        </w:p>
        <w:p w:rsidR="00DD02B9" w:rsidRDefault="00332DED">
          <w:pPr>
            <w:pStyle w:val="TOC1"/>
            <w:tabs>
              <w:tab w:val="right" w:leader="dot" w:pos="10561"/>
            </w:tabs>
            <w:spacing w:before="104"/>
          </w:pPr>
          <w:hyperlink w:anchor="_bookmark67" w:history="1">
            <w:r w:rsidR="00C14D2C">
              <w:t>Глава VIII.</w:t>
            </w:r>
            <w:r w:rsidR="00C14D2C">
              <w:rPr>
                <w:spacing w:val="-3"/>
              </w:rPr>
              <w:t xml:space="preserve"> </w:t>
            </w:r>
            <w:r w:rsidR="00C14D2C">
              <w:t>ЗАКЛЮЧИТЕЛЬНЫЕ ПОЛОЖЕНИЯ</w:t>
            </w:r>
            <w:r w:rsidR="00C14D2C">
              <w:tab/>
              <w:t>27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</w:pPr>
          <w:hyperlink w:anchor="_bookmark68" w:history="1">
            <w:r w:rsidR="00C14D2C">
              <w:t>Статья 58. Вступление в силу настоящего</w:t>
            </w:r>
            <w:r w:rsidR="00C14D2C">
              <w:rPr>
                <w:spacing w:val="-2"/>
              </w:rPr>
              <w:t xml:space="preserve"> </w:t>
            </w:r>
            <w:r w:rsidR="00C14D2C">
              <w:t>Федерального закона</w:t>
            </w:r>
            <w:r w:rsidR="00C14D2C">
              <w:tab/>
              <w:t>27</w:t>
            </w:r>
          </w:hyperlink>
        </w:p>
        <w:p w:rsidR="00DD02B9" w:rsidRDefault="00332DED">
          <w:pPr>
            <w:pStyle w:val="TOC2"/>
            <w:tabs>
              <w:tab w:val="right" w:leader="dot" w:pos="10561"/>
            </w:tabs>
            <w:spacing w:before="123" w:line="256" w:lineRule="auto"/>
            <w:ind w:right="123"/>
          </w:pPr>
          <w:hyperlink w:anchor="_bookmark69" w:history="1">
            <w:r w:rsidR="00C14D2C">
              <w:t>Статья 59. О признании утратившими силу отдельных нормативных правовых актов в связи с принятием</w:t>
            </w:r>
          </w:hyperlink>
          <w:r w:rsidR="00C14D2C">
            <w:t xml:space="preserve"> </w:t>
          </w:r>
          <w:hyperlink w:anchor="_bookmark69" w:history="1">
            <w:r w:rsidR="00C14D2C">
              <w:t>настоящего Федерального закона</w:t>
            </w:r>
            <w:r w:rsidR="00C14D2C">
              <w:tab/>
              <w:t>27</w:t>
            </w:r>
          </w:hyperlink>
        </w:p>
      </w:sdtContent>
    </w:sdt>
    <w:p w:rsidR="00DD02B9" w:rsidRDefault="00DD02B9">
      <w:pPr>
        <w:spacing w:line="256" w:lineRule="auto"/>
        <w:sectPr w:rsidR="00DD02B9">
          <w:type w:val="continuous"/>
          <w:pgSz w:w="11910" w:h="16840"/>
          <w:pgMar w:top="680" w:right="600" w:bottom="1154" w:left="620" w:header="720" w:footer="720" w:gutter="0"/>
          <w:cols w:space="720"/>
        </w:sectPr>
      </w:pPr>
    </w:p>
    <w:p w:rsidR="00DD02B9" w:rsidRDefault="00332DED">
      <w:pPr>
        <w:pStyle w:val="a3"/>
        <w:spacing w:before="104"/>
        <w:ind w:left="320" w:right="40"/>
      </w:pPr>
      <w:hyperlink w:anchor="_bookmark70" w:history="1">
        <w:r w:rsidR="00C14D2C">
          <w:t>Статья 60. О приведении нормативных правовых актов в соответствие с настоящим Федеральным законом</w:t>
        </w:r>
      </w:hyperlink>
    </w:p>
    <w:p w:rsidR="00DD02B9" w:rsidRDefault="00332DED">
      <w:pPr>
        <w:pStyle w:val="a3"/>
        <w:spacing w:before="19"/>
        <w:ind w:left="373"/>
      </w:pPr>
      <w:hyperlink w:anchor="_bookmark70" w:history="1">
        <w:r w:rsidR="00C14D2C">
          <w:t>.................................................................................................................................................................................... 27</w:t>
        </w:r>
      </w:hyperlink>
    </w:p>
    <w:p w:rsidR="00DD02B9" w:rsidRDefault="00DD02B9">
      <w:pPr>
        <w:pStyle w:val="a3"/>
        <w:ind w:left="0"/>
      </w:pPr>
    </w:p>
    <w:p w:rsidR="00DD02B9" w:rsidRDefault="00DD02B9">
      <w:pPr>
        <w:pStyle w:val="a3"/>
        <w:spacing w:before="9"/>
        <w:ind w:left="0"/>
        <w:rPr>
          <w:sz w:val="24"/>
        </w:rPr>
      </w:pPr>
    </w:p>
    <w:p w:rsidR="00DD02B9" w:rsidRDefault="00332DED">
      <w:pPr>
        <w:pStyle w:val="a3"/>
        <w:spacing w:before="1"/>
        <w:ind w:right="1870"/>
      </w:pPr>
      <w:hyperlink w:anchor="_bookmark0" w:history="1">
        <w:r w:rsidR="00C14D2C">
          <w:rPr>
            <w:rFonts w:ascii="Times New Roman" w:hAnsi="Times New Roman"/>
            <w:color w:val="0462C1"/>
            <w:spacing w:val="-56"/>
            <w:u w:val="single" w:color="0462C1"/>
          </w:rPr>
          <w:t xml:space="preserve"> </w:t>
        </w:r>
        <w:r w:rsidR="00C14D2C">
          <w:rPr>
            <w:color w:val="0462C1"/>
            <w:u w:val="single" w:color="0462C1"/>
          </w:rPr>
          <w:t>↑ в начало ↑</w:t>
        </w:r>
      </w:hyperlink>
    </w:p>
    <w:p w:rsidR="00DD02B9" w:rsidRDefault="00DD02B9">
      <w:pPr>
        <w:sectPr w:rsidR="00DD02B9">
          <w:type w:val="continuous"/>
          <w:pgSz w:w="11910" w:h="16840"/>
          <w:pgMar w:top="660" w:right="600" w:bottom="500" w:left="620" w:header="720" w:footer="720" w:gutter="0"/>
          <w:cols w:space="720"/>
        </w:sectPr>
      </w:pPr>
    </w:p>
    <w:p w:rsidR="00C14D2C" w:rsidRDefault="00C14D2C"/>
    <w:sectPr w:rsidR="00C14D2C" w:rsidSect="0033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FA" w:rsidRDefault="00EC0EFA" w:rsidP="00DD02B9">
      <w:r>
        <w:separator/>
      </w:r>
    </w:p>
  </w:endnote>
  <w:endnote w:type="continuationSeparator" w:id="1">
    <w:p w:rsidR="00EC0EFA" w:rsidRDefault="00EC0EFA" w:rsidP="00DD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9" w:rsidRDefault="00332DED">
    <w:pPr>
      <w:pStyle w:val="a3"/>
      <w:spacing w:line="14" w:lineRule="auto"/>
      <w:ind w:left="0"/>
      <w:rPr>
        <w:sz w:val="20"/>
      </w:rPr>
    </w:pPr>
    <w:r w:rsidRPr="00332D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7.5pt;margin-top:814.9pt;width:12pt;height:13.65pt;z-index:-30304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57" w:lineRule="exact"/>
                  <w:ind w:left="20"/>
                </w:pPr>
                <w:hyperlink w:anchor="_bookmark71" w:history="1">
                  <w:r w:rsidR="00C14D2C">
                    <w:rPr>
                      <w:rFonts w:ascii="Times New Roman" w:hAnsi="Times New Roman"/>
                      <w:color w:val="0462C1"/>
                      <w:spacing w:val="-56"/>
                      <w:u w:val="single" w:color="0462C1"/>
                    </w:rPr>
                    <w:t xml:space="preserve"> </w:t>
                  </w:r>
                  <w:r w:rsidR="00C14D2C">
                    <w:rPr>
                      <w:color w:val="0462C1"/>
                      <w:u w:val="single" w:color="0462C1"/>
                    </w:rPr>
                    <w:t>↓</w:t>
                  </w:r>
                </w:hyperlink>
              </w:p>
            </w:txbxContent>
          </v:textbox>
          <w10:wrap anchorx="page" anchory="page"/>
        </v:shape>
      </w:pict>
    </w:r>
    <w:r w:rsidRPr="00332DED">
      <w:pict>
        <v:shape id="_x0000_s1033" type="#_x0000_t202" style="position:absolute;margin-left:551.8pt;margin-top:815.5pt;width:9.6pt;height:13.05pt;z-index:-30280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 w:rsidR="00C14D2C">
                  <w:instrText xml:space="preserve"> PAGE </w:instrText>
                </w:r>
                <w:r>
                  <w:fldChar w:fldCharType="separate"/>
                </w:r>
                <w:r w:rsidR="007B211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9" w:rsidRDefault="00332DED">
    <w:pPr>
      <w:pStyle w:val="a3"/>
      <w:spacing w:line="14" w:lineRule="auto"/>
      <w:ind w:left="0"/>
      <w:rPr>
        <w:sz w:val="20"/>
      </w:rPr>
    </w:pPr>
    <w:r w:rsidRPr="00332D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7.5pt;margin-top:814.9pt;width:12pt;height:13.65pt;z-index:-30256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57" w:lineRule="exact"/>
                  <w:ind w:left="20"/>
                </w:pPr>
                <w:hyperlink w:anchor="_bookmark71" w:history="1">
                  <w:r w:rsidR="00C14D2C">
                    <w:rPr>
                      <w:rFonts w:ascii="Times New Roman" w:hAnsi="Times New Roman"/>
                      <w:color w:val="0462C1"/>
                      <w:spacing w:val="-56"/>
                      <w:u w:val="single" w:color="0462C1"/>
                    </w:rPr>
                    <w:t xml:space="preserve"> </w:t>
                  </w:r>
                  <w:r w:rsidR="00C14D2C">
                    <w:rPr>
                      <w:color w:val="0462C1"/>
                      <w:u w:val="single" w:color="0462C1"/>
                    </w:rPr>
                    <w:t>↓</w:t>
                  </w:r>
                </w:hyperlink>
              </w:p>
            </w:txbxContent>
          </v:textbox>
          <w10:wrap anchorx="page" anchory="page"/>
        </v:shape>
      </w:pict>
    </w:r>
    <w:r w:rsidRPr="00332DED">
      <w:pict>
        <v:shape id="_x0000_s1031" type="#_x0000_t202" style="position:absolute;margin-left:547.25pt;margin-top:815.5pt;width:13.3pt;height:13.05pt;z-index:-30232;mso-position-horizontal-relative:page;mso-position-vertical-relative:page" filled="f" stroked="f">
          <v:textbox inset="0,0,0,0">
            <w:txbxContent>
              <w:p w:rsidR="00DD02B9" w:rsidRDefault="00C14D2C">
                <w:pPr>
                  <w:pStyle w:val="a3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9" w:rsidRDefault="00332DED">
    <w:pPr>
      <w:pStyle w:val="a3"/>
      <w:spacing w:line="14" w:lineRule="auto"/>
      <w:ind w:left="0"/>
      <w:rPr>
        <w:sz w:val="20"/>
      </w:rPr>
    </w:pPr>
    <w:r w:rsidRPr="00332D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7.5pt;margin-top:814.9pt;width:12pt;height:13.65pt;z-index:-30208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57" w:lineRule="exact"/>
                  <w:ind w:left="20"/>
                </w:pPr>
                <w:hyperlink w:anchor="_bookmark71" w:history="1">
                  <w:r w:rsidR="00C14D2C">
                    <w:rPr>
                      <w:rFonts w:ascii="Times New Roman" w:hAnsi="Times New Roman"/>
                      <w:color w:val="0462C1"/>
                      <w:spacing w:val="-56"/>
                      <w:u w:val="single" w:color="0462C1"/>
                    </w:rPr>
                    <w:t xml:space="preserve"> </w:t>
                  </w:r>
                  <w:r w:rsidR="00C14D2C">
                    <w:rPr>
                      <w:color w:val="0462C1"/>
                      <w:u w:val="single" w:color="0462C1"/>
                    </w:rPr>
                    <w:t>↓</w:t>
                  </w:r>
                </w:hyperlink>
              </w:p>
            </w:txbxContent>
          </v:textbox>
          <w10:wrap anchorx="page" anchory="page"/>
        </v:shape>
      </w:pict>
    </w:r>
    <w:r w:rsidRPr="00332DED">
      <w:pict>
        <v:shape id="_x0000_s1029" type="#_x0000_t202" style="position:absolute;margin-left:546.25pt;margin-top:815.5pt;width:15.3pt;height:13.05pt;z-index:-30184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 w:rsidR="00C14D2C">
                  <w:instrText xml:space="preserve"> PAGE </w:instrText>
                </w:r>
                <w:r>
                  <w:fldChar w:fldCharType="separate"/>
                </w:r>
                <w:r w:rsidR="007B2110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9" w:rsidRDefault="00332DED">
    <w:pPr>
      <w:pStyle w:val="a3"/>
      <w:spacing w:line="14" w:lineRule="auto"/>
      <w:ind w:left="0"/>
      <w:rPr>
        <w:sz w:val="20"/>
      </w:rPr>
    </w:pPr>
    <w:r w:rsidRPr="00332D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.5pt;margin-top:814.9pt;width:12pt;height:13.65pt;z-index:-30160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57" w:lineRule="exact"/>
                  <w:ind w:left="20"/>
                </w:pPr>
                <w:hyperlink w:anchor="_bookmark71" w:history="1">
                  <w:r w:rsidR="00C14D2C">
                    <w:rPr>
                      <w:rFonts w:ascii="Times New Roman" w:hAnsi="Times New Roman"/>
                      <w:color w:val="0462C1"/>
                      <w:spacing w:val="-56"/>
                      <w:u w:val="single" w:color="0462C1"/>
                    </w:rPr>
                    <w:t xml:space="preserve"> </w:t>
                  </w:r>
                  <w:r w:rsidR="00C14D2C">
                    <w:rPr>
                      <w:color w:val="0462C1"/>
                      <w:u w:val="single" w:color="0462C1"/>
                    </w:rPr>
                    <w:t>↓</w:t>
                  </w:r>
                </w:hyperlink>
              </w:p>
            </w:txbxContent>
          </v:textbox>
          <w10:wrap anchorx="page" anchory="page"/>
        </v:shape>
      </w:pict>
    </w:r>
    <w:r w:rsidRPr="00332DED">
      <w:pict>
        <v:shape id="_x0000_s1027" type="#_x0000_t202" style="position:absolute;margin-left:547.25pt;margin-top:815.5pt;width:13.3pt;height:13.05pt;z-index:-30136;mso-position-horizontal-relative:page;mso-position-vertical-relative:page" filled="f" stroked="f">
          <v:textbox inset="0,0,0,0">
            <w:txbxContent>
              <w:p w:rsidR="00DD02B9" w:rsidRDefault="00C14D2C">
                <w:pPr>
                  <w:pStyle w:val="a3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9" w:rsidRDefault="00332DED">
    <w:pPr>
      <w:pStyle w:val="a3"/>
      <w:spacing w:line="14" w:lineRule="auto"/>
      <w:ind w:left="0"/>
      <w:rPr>
        <w:sz w:val="20"/>
      </w:rPr>
    </w:pPr>
    <w:r w:rsidRPr="00332D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5pt;margin-top:814.9pt;width:12pt;height:13.65pt;z-index:-30112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57" w:lineRule="exact"/>
                  <w:ind w:left="20"/>
                </w:pPr>
                <w:hyperlink w:anchor="_bookmark71" w:history="1">
                  <w:r w:rsidR="00C14D2C">
                    <w:rPr>
                      <w:rFonts w:ascii="Times New Roman" w:hAnsi="Times New Roman"/>
                      <w:color w:val="0462C1"/>
                      <w:spacing w:val="-56"/>
                      <w:u w:val="single" w:color="0462C1"/>
                    </w:rPr>
                    <w:t xml:space="preserve"> </w:t>
                  </w:r>
                  <w:r w:rsidR="00C14D2C">
                    <w:rPr>
                      <w:color w:val="0462C1"/>
                      <w:u w:val="single" w:color="0462C1"/>
                    </w:rPr>
                    <w:t>↓</w:t>
                  </w:r>
                </w:hyperlink>
              </w:p>
            </w:txbxContent>
          </v:textbox>
          <w10:wrap anchorx="page" anchory="page"/>
        </v:shape>
      </w:pict>
    </w:r>
    <w:r w:rsidRPr="00332DED">
      <w:pict>
        <v:shape id="_x0000_s1025" type="#_x0000_t202" style="position:absolute;margin-left:546.25pt;margin-top:815.5pt;width:15.3pt;height:13.05pt;z-index:-30088;mso-position-horizontal-relative:page;mso-position-vertical-relative:page" filled="f" stroked="f">
          <v:textbox inset="0,0,0,0">
            <w:txbxContent>
              <w:p w:rsidR="00DD02B9" w:rsidRDefault="00332DED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 w:rsidR="00C14D2C">
                  <w:instrText xml:space="preserve"> PAGE </w:instrText>
                </w:r>
                <w:r>
                  <w:fldChar w:fldCharType="separate"/>
                </w:r>
                <w:r w:rsidR="007B2110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FA" w:rsidRDefault="00EC0EFA" w:rsidP="00DD02B9">
      <w:r>
        <w:separator/>
      </w:r>
    </w:p>
  </w:footnote>
  <w:footnote w:type="continuationSeparator" w:id="1">
    <w:p w:rsidR="00EC0EFA" w:rsidRDefault="00EC0EFA" w:rsidP="00DD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E48"/>
    <w:multiLevelType w:val="hybridMultilevel"/>
    <w:tmpl w:val="2B060A70"/>
    <w:lvl w:ilvl="0" w:tplc="BF72F77A">
      <w:start w:val="1"/>
      <w:numFmt w:val="decimal"/>
      <w:lvlText w:val="%1."/>
      <w:lvlJc w:val="left"/>
      <w:pPr>
        <w:ind w:left="100" w:hanging="24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3E5F08">
      <w:numFmt w:val="bullet"/>
      <w:lvlText w:val="•"/>
      <w:lvlJc w:val="left"/>
      <w:pPr>
        <w:ind w:left="1158" w:hanging="247"/>
      </w:pPr>
      <w:rPr>
        <w:rFonts w:hint="default"/>
      </w:rPr>
    </w:lvl>
    <w:lvl w:ilvl="2" w:tplc="15CEFFCE">
      <w:numFmt w:val="bullet"/>
      <w:lvlText w:val="•"/>
      <w:lvlJc w:val="left"/>
      <w:pPr>
        <w:ind w:left="2217" w:hanging="247"/>
      </w:pPr>
      <w:rPr>
        <w:rFonts w:hint="default"/>
      </w:rPr>
    </w:lvl>
    <w:lvl w:ilvl="3" w:tplc="2B1ADFDC">
      <w:numFmt w:val="bullet"/>
      <w:lvlText w:val="•"/>
      <w:lvlJc w:val="left"/>
      <w:pPr>
        <w:ind w:left="3275" w:hanging="247"/>
      </w:pPr>
      <w:rPr>
        <w:rFonts w:hint="default"/>
      </w:rPr>
    </w:lvl>
    <w:lvl w:ilvl="4" w:tplc="910843FE">
      <w:numFmt w:val="bullet"/>
      <w:lvlText w:val="•"/>
      <w:lvlJc w:val="left"/>
      <w:pPr>
        <w:ind w:left="4334" w:hanging="247"/>
      </w:pPr>
      <w:rPr>
        <w:rFonts w:hint="default"/>
      </w:rPr>
    </w:lvl>
    <w:lvl w:ilvl="5" w:tplc="E60E64EC">
      <w:numFmt w:val="bullet"/>
      <w:lvlText w:val="•"/>
      <w:lvlJc w:val="left"/>
      <w:pPr>
        <w:ind w:left="5393" w:hanging="247"/>
      </w:pPr>
      <w:rPr>
        <w:rFonts w:hint="default"/>
      </w:rPr>
    </w:lvl>
    <w:lvl w:ilvl="6" w:tplc="47BA1B3C">
      <w:numFmt w:val="bullet"/>
      <w:lvlText w:val="•"/>
      <w:lvlJc w:val="left"/>
      <w:pPr>
        <w:ind w:left="6451" w:hanging="247"/>
      </w:pPr>
      <w:rPr>
        <w:rFonts w:hint="default"/>
      </w:rPr>
    </w:lvl>
    <w:lvl w:ilvl="7" w:tplc="36FCAB3A">
      <w:numFmt w:val="bullet"/>
      <w:lvlText w:val="•"/>
      <w:lvlJc w:val="left"/>
      <w:pPr>
        <w:ind w:left="7510" w:hanging="247"/>
      </w:pPr>
      <w:rPr>
        <w:rFonts w:hint="default"/>
      </w:rPr>
    </w:lvl>
    <w:lvl w:ilvl="8" w:tplc="4FF03EF8">
      <w:numFmt w:val="bullet"/>
      <w:lvlText w:val="•"/>
      <w:lvlJc w:val="left"/>
      <w:pPr>
        <w:ind w:left="8569" w:hanging="247"/>
      </w:pPr>
      <w:rPr>
        <w:rFonts w:hint="default"/>
      </w:rPr>
    </w:lvl>
  </w:abstractNum>
  <w:abstractNum w:abstractNumId="1">
    <w:nsid w:val="01DB5A48"/>
    <w:multiLevelType w:val="hybridMultilevel"/>
    <w:tmpl w:val="8290418C"/>
    <w:lvl w:ilvl="0" w:tplc="EB42C8E4">
      <w:start w:val="1"/>
      <w:numFmt w:val="decimal"/>
      <w:lvlText w:val="%1."/>
      <w:lvlJc w:val="left"/>
      <w:pPr>
        <w:ind w:left="1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2922920">
      <w:numFmt w:val="bullet"/>
      <w:lvlText w:val="•"/>
      <w:lvlJc w:val="left"/>
      <w:pPr>
        <w:ind w:left="1158" w:hanging="231"/>
      </w:pPr>
      <w:rPr>
        <w:rFonts w:hint="default"/>
      </w:rPr>
    </w:lvl>
    <w:lvl w:ilvl="2" w:tplc="34561DA6">
      <w:numFmt w:val="bullet"/>
      <w:lvlText w:val="•"/>
      <w:lvlJc w:val="left"/>
      <w:pPr>
        <w:ind w:left="2217" w:hanging="231"/>
      </w:pPr>
      <w:rPr>
        <w:rFonts w:hint="default"/>
      </w:rPr>
    </w:lvl>
    <w:lvl w:ilvl="3" w:tplc="E0804D5E">
      <w:numFmt w:val="bullet"/>
      <w:lvlText w:val="•"/>
      <w:lvlJc w:val="left"/>
      <w:pPr>
        <w:ind w:left="3275" w:hanging="231"/>
      </w:pPr>
      <w:rPr>
        <w:rFonts w:hint="default"/>
      </w:rPr>
    </w:lvl>
    <w:lvl w:ilvl="4" w:tplc="A87411F2">
      <w:numFmt w:val="bullet"/>
      <w:lvlText w:val="•"/>
      <w:lvlJc w:val="left"/>
      <w:pPr>
        <w:ind w:left="4334" w:hanging="231"/>
      </w:pPr>
      <w:rPr>
        <w:rFonts w:hint="default"/>
      </w:rPr>
    </w:lvl>
    <w:lvl w:ilvl="5" w:tplc="E97CC50C">
      <w:numFmt w:val="bullet"/>
      <w:lvlText w:val="•"/>
      <w:lvlJc w:val="left"/>
      <w:pPr>
        <w:ind w:left="5393" w:hanging="231"/>
      </w:pPr>
      <w:rPr>
        <w:rFonts w:hint="default"/>
      </w:rPr>
    </w:lvl>
    <w:lvl w:ilvl="6" w:tplc="EE5A7982">
      <w:numFmt w:val="bullet"/>
      <w:lvlText w:val="•"/>
      <w:lvlJc w:val="left"/>
      <w:pPr>
        <w:ind w:left="6451" w:hanging="231"/>
      </w:pPr>
      <w:rPr>
        <w:rFonts w:hint="default"/>
      </w:rPr>
    </w:lvl>
    <w:lvl w:ilvl="7" w:tplc="D1E00148">
      <w:numFmt w:val="bullet"/>
      <w:lvlText w:val="•"/>
      <w:lvlJc w:val="left"/>
      <w:pPr>
        <w:ind w:left="7510" w:hanging="231"/>
      </w:pPr>
      <w:rPr>
        <w:rFonts w:hint="default"/>
      </w:rPr>
    </w:lvl>
    <w:lvl w:ilvl="8" w:tplc="91F87050">
      <w:numFmt w:val="bullet"/>
      <w:lvlText w:val="•"/>
      <w:lvlJc w:val="left"/>
      <w:pPr>
        <w:ind w:left="8569" w:hanging="231"/>
      </w:pPr>
      <w:rPr>
        <w:rFonts w:hint="default"/>
      </w:rPr>
    </w:lvl>
  </w:abstractNum>
  <w:abstractNum w:abstractNumId="2">
    <w:nsid w:val="01DF08E1"/>
    <w:multiLevelType w:val="hybridMultilevel"/>
    <w:tmpl w:val="AB0EC842"/>
    <w:lvl w:ilvl="0" w:tplc="3444A5AE">
      <w:start w:val="1"/>
      <w:numFmt w:val="decimal"/>
      <w:lvlText w:val="%1."/>
      <w:lvlJc w:val="left"/>
      <w:pPr>
        <w:ind w:left="64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A8EDB8A">
      <w:numFmt w:val="bullet"/>
      <w:lvlText w:val="•"/>
      <w:lvlJc w:val="left"/>
      <w:pPr>
        <w:ind w:left="1644" w:hanging="219"/>
      </w:pPr>
      <w:rPr>
        <w:rFonts w:hint="default"/>
      </w:rPr>
    </w:lvl>
    <w:lvl w:ilvl="2" w:tplc="BB9C032C">
      <w:numFmt w:val="bullet"/>
      <w:lvlText w:val="•"/>
      <w:lvlJc w:val="left"/>
      <w:pPr>
        <w:ind w:left="2649" w:hanging="219"/>
      </w:pPr>
      <w:rPr>
        <w:rFonts w:hint="default"/>
      </w:rPr>
    </w:lvl>
    <w:lvl w:ilvl="3" w:tplc="FBDCB538">
      <w:numFmt w:val="bullet"/>
      <w:lvlText w:val="•"/>
      <w:lvlJc w:val="left"/>
      <w:pPr>
        <w:ind w:left="3653" w:hanging="219"/>
      </w:pPr>
      <w:rPr>
        <w:rFonts w:hint="default"/>
      </w:rPr>
    </w:lvl>
    <w:lvl w:ilvl="4" w:tplc="A66E49BA">
      <w:numFmt w:val="bullet"/>
      <w:lvlText w:val="•"/>
      <w:lvlJc w:val="left"/>
      <w:pPr>
        <w:ind w:left="4658" w:hanging="219"/>
      </w:pPr>
      <w:rPr>
        <w:rFonts w:hint="default"/>
      </w:rPr>
    </w:lvl>
    <w:lvl w:ilvl="5" w:tplc="DC148970">
      <w:numFmt w:val="bullet"/>
      <w:lvlText w:val="•"/>
      <w:lvlJc w:val="left"/>
      <w:pPr>
        <w:ind w:left="5663" w:hanging="219"/>
      </w:pPr>
      <w:rPr>
        <w:rFonts w:hint="default"/>
      </w:rPr>
    </w:lvl>
    <w:lvl w:ilvl="6" w:tplc="0FA8ECF4">
      <w:numFmt w:val="bullet"/>
      <w:lvlText w:val="•"/>
      <w:lvlJc w:val="left"/>
      <w:pPr>
        <w:ind w:left="6667" w:hanging="219"/>
      </w:pPr>
      <w:rPr>
        <w:rFonts w:hint="default"/>
      </w:rPr>
    </w:lvl>
    <w:lvl w:ilvl="7" w:tplc="F2A8C6F2">
      <w:numFmt w:val="bullet"/>
      <w:lvlText w:val="•"/>
      <w:lvlJc w:val="left"/>
      <w:pPr>
        <w:ind w:left="7672" w:hanging="219"/>
      </w:pPr>
      <w:rPr>
        <w:rFonts w:hint="default"/>
      </w:rPr>
    </w:lvl>
    <w:lvl w:ilvl="8" w:tplc="C7220CDE">
      <w:numFmt w:val="bullet"/>
      <w:lvlText w:val="•"/>
      <w:lvlJc w:val="left"/>
      <w:pPr>
        <w:ind w:left="8677" w:hanging="219"/>
      </w:pPr>
      <w:rPr>
        <w:rFonts w:hint="default"/>
      </w:rPr>
    </w:lvl>
  </w:abstractNum>
  <w:abstractNum w:abstractNumId="3">
    <w:nsid w:val="0A9B04C8"/>
    <w:multiLevelType w:val="hybridMultilevel"/>
    <w:tmpl w:val="4AC26E50"/>
    <w:lvl w:ilvl="0" w:tplc="5D3AF810">
      <w:start w:val="1"/>
      <w:numFmt w:val="decimal"/>
      <w:lvlText w:val="%1."/>
      <w:lvlJc w:val="left"/>
      <w:pPr>
        <w:ind w:left="100" w:hanging="24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A7C0C6A">
      <w:numFmt w:val="bullet"/>
      <w:lvlText w:val="•"/>
      <w:lvlJc w:val="left"/>
      <w:pPr>
        <w:ind w:left="1158" w:hanging="245"/>
      </w:pPr>
      <w:rPr>
        <w:rFonts w:hint="default"/>
      </w:rPr>
    </w:lvl>
    <w:lvl w:ilvl="2" w:tplc="7D3A93D6">
      <w:numFmt w:val="bullet"/>
      <w:lvlText w:val="•"/>
      <w:lvlJc w:val="left"/>
      <w:pPr>
        <w:ind w:left="2217" w:hanging="245"/>
      </w:pPr>
      <w:rPr>
        <w:rFonts w:hint="default"/>
      </w:rPr>
    </w:lvl>
    <w:lvl w:ilvl="3" w:tplc="0A5A8B2C">
      <w:numFmt w:val="bullet"/>
      <w:lvlText w:val="•"/>
      <w:lvlJc w:val="left"/>
      <w:pPr>
        <w:ind w:left="3275" w:hanging="245"/>
      </w:pPr>
      <w:rPr>
        <w:rFonts w:hint="default"/>
      </w:rPr>
    </w:lvl>
    <w:lvl w:ilvl="4" w:tplc="BAE689B2">
      <w:numFmt w:val="bullet"/>
      <w:lvlText w:val="•"/>
      <w:lvlJc w:val="left"/>
      <w:pPr>
        <w:ind w:left="4334" w:hanging="245"/>
      </w:pPr>
      <w:rPr>
        <w:rFonts w:hint="default"/>
      </w:rPr>
    </w:lvl>
    <w:lvl w:ilvl="5" w:tplc="DFEC10F6">
      <w:numFmt w:val="bullet"/>
      <w:lvlText w:val="•"/>
      <w:lvlJc w:val="left"/>
      <w:pPr>
        <w:ind w:left="5393" w:hanging="245"/>
      </w:pPr>
      <w:rPr>
        <w:rFonts w:hint="default"/>
      </w:rPr>
    </w:lvl>
    <w:lvl w:ilvl="6" w:tplc="0C9C007E">
      <w:numFmt w:val="bullet"/>
      <w:lvlText w:val="•"/>
      <w:lvlJc w:val="left"/>
      <w:pPr>
        <w:ind w:left="6451" w:hanging="245"/>
      </w:pPr>
      <w:rPr>
        <w:rFonts w:hint="default"/>
      </w:rPr>
    </w:lvl>
    <w:lvl w:ilvl="7" w:tplc="61BE10D2">
      <w:numFmt w:val="bullet"/>
      <w:lvlText w:val="•"/>
      <w:lvlJc w:val="left"/>
      <w:pPr>
        <w:ind w:left="7510" w:hanging="245"/>
      </w:pPr>
      <w:rPr>
        <w:rFonts w:hint="default"/>
      </w:rPr>
    </w:lvl>
    <w:lvl w:ilvl="8" w:tplc="CB3AF7E8">
      <w:numFmt w:val="bullet"/>
      <w:lvlText w:val="•"/>
      <w:lvlJc w:val="left"/>
      <w:pPr>
        <w:ind w:left="8569" w:hanging="245"/>
      </w:pPr>
      <w:rPr>
        <w:rFonts w:hint="default"/>
      </w:rPr>
    </w:lvl>
  </w:abstractNum>
  <w:abstractNum w:abstractNumId="4">
    <w:nsid w:val="0B586EA1"/>
    <w:multiLevelType w:val="hybridMultilevel"/>
    <w:tmpl w:val="D7B61A7A"/>
    <w:lvl w:ilvl="0" w:tplc="225ECFD8">
      <w:start w:val="1"/>
      <w:numFmt w:val="decimal"/>
      <w:lvlText w:val="%1."/>
      <w:lvlJc w:val="left"/>
      <w:pPr>
        <w:ind w:left="100" w:hanging="29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222A9AC">
      <w:numFmt w:val="bullet"/>
      <w:lvlText w:val="•"/>
      <w:lvlJc w:val="left"/>
      <w:pPr>
        <w:ind w:left="1158" w:hanging="290"/>
      </w:pPr>
      <w:rPr>
        <w:rFonts w:hint="default"/>
      </w:rPr>
    </w:lvl>
    <w:lvl w:ilvl="2" w:tplc="95B6ED5C">
      <w:numFmt w:val="bullet"/>
      <w:lvlText w:val="•"/>
      <w:lvlJc w:val="left"/>
      <w:pPr>
        <w:ind w:left="2217" w:hanging="290"/>
      </w:pPr>
      <w:rPr>
        <w:rFonts w:hint="default"/>
      </w:rPr>
    </w:lvl>
    <w:lvl w:ilvl="3" w:tplc="893C4132">
      <w:numFmt w:val="bullet"/>
      <w:lvlText w:val="•"/>
      <w:lvlJc w:val="left"/>
      <w:pPr>
        <w:ind w:left="3275" w:hanging="290"/>
      </w:pPr>
      <w:rPr>
        <w:rFonts w:hint="default"/>
      </w:rPr>
    </w:lvl>
    <w:lvl w:ilvl="4" w:tplc="6876D1D0">
      <w:numFmt w:val="bullet"/>
      <w:lvlText w:val="•"/>
      <w:lvlJc w:val="left"/>
      <w:pPr>
        <w:ind w:left="4334" w:hanging="290"/>
      </w:pPr>
      <w:rPr>
        <w:rFonts w:hint="default"/>
      </w:rPr>
    </w:lvl>
    <w:lvl w:ilvl="5" w:tplc="CF743850">
      <w:numFmt w:val="bullet"/>
      <w:lvlText w:val="•"/>
      <w:lvlJc w:val="left"/>
      <w:pPr>
        <w:ind w:left="5393" w:hanging="290"/>
      </w:pPr>
      <w:rPr>
        <w:rFonts w:hint="default"/>
      </w:rPr>
    </w:lvl>
    <w:lvl w:ilvl="6" w:tplc="9E743C40">
      <w:numFmt w:val="bullet"/>
      <w:lvlText w:val="•"/>
      <w:lvlJc w:val="left"/>
      <w:pPr>
        <w:ind w:left="6451" w:hanging="290"/>
      </w:pPr>
      <w:rPr>
        <w:rFonts w:hint="default"/>
      </w:rPr>
    </w:lvl>
    <w:lvl w:ilvl="7" w:tplc="C82E2932">
      <w:numFmt w:val="bullet"/>
      <w:lvlText w:val="•"/>
      <w:lvlJc w:val="left"/>
      <w:pPr>
        <w:ind w:left="7510" w:hanging="290"/>
      </w:pPr>
      <w:rPr>
        <w:rFonts w:hint="default"/>
      </w:rPr>
    </w:lvl>
    <w:lvl w:ilvl="8" w:tplc="B1B6475C">
      <w:numFmt w:val="bullet"/>
      <w:lvlText w:val="•"/>
      <w:lvlJc w:val="left"/>
      <w:pPr>
        <w:ind w:left="8569" w:hanging="290"/>
      </w:pPr>
      <w:rPr>
        <w:rFonts w:hint="default"/>
      </w:rPr>
    </w:lvl>
  </w:abstractNum>
  <w:abstractNum w:abstractNumId="5">
    <w:nsid w:val="11C56E72"/>
    <w:multiLevelType w:val="hybridMultilevel"/>
    <w:tmpl w:val="B7C20C14"/>
    <w:lvl w:ilvl="0" w:tplc="AC06FA36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18B3BA">
      <w:numFmt w:val="bullet"/>
      <w:lvlText w:val="•"/>
      <w:lvlJc w:val="left"/>
      <w:pPr>
        <w:ind w:left="1158" w:hanging="219"/>
      </w:pPr>
      <w:rPr>
        <w:rFonts w:hint="default"/>
      </w:rPr>
    </w:lvl>
    <w:lvl w:ilvl="2" w:tplc="5DF4BD20">
      <w:numFmt w:val="bullet"/>
      <w:lvlText w:val="•"/>
      <w:lvlJc w:val="left"/>
      <w:pPr>
        <w:ind w:left="2217" w:hanging="219"/>
      </w:pPr>
      <w:rPr>
        <w:rFonts w:hint="default"/>
      </w:rPr>
    </w:lvl>
    <w:lvl w:ilvl="3" w:tplc="E818975A">
      <w:numFmt w:val="bullet"/>
      <w:lvlText w:val="•"/>
      <w:lvlJc w:val="left"/>
      <w:pPr>
        <w:ind w:left="3275" w:hanging="219"/>
      </w:pPr>
      <w:rPr>
        <w:rFonts w:hint="default"/>
      </w:rPr>
    </w:lvl>
    <w:lvl w:ilvl="4" w:tplc="F970EFD0">
      <w:numFmt w:val="bullet"/>
      <w:lvlText w:val="•"/>
      <w:lvlJc w:val="left"/>
      <w:pPr>
        <w:ind w:left="4334" w:hanging="219"/>
      </w:pPr>
      <w:rPr>
        <w:rFonts w:hint="default"/>
      </w:rPr>
    </w:lvl>
    <w:lvl w:ilvl="5" w:tplc="85EE9046">
      <w:numFmt w:val="bullet"/>
      <w:lvlText w:val="•"/>
      <w:lvlJc w:val="left"/>
      <w:pPr>
        <w:ind w:left="5393" w:hanging="219"/>
      </w:pPr>
      <w:rPr>
        <w:rFonts w:hint="default"/>
      </w:rPr>
    </w:lvl>
    <w:lvl w:ilvl="6" w:tplc="5DFE75EA">
      <w:numFmt w:val="bullet"/>
      <w:lvlText w:val="•"/>
      <w:lvlJc w:val="left"/>
      <w:pPr>
        <w:ind w:left="6451" w:hanging="219"/>
      </w:pPr>
      <w:rPr>
        <w:rFonts w:hint="default"/>
      </w:rPr>
    </w:lvl>
    <w:lvl w:ilvl="7" w:tplc="F88A75D0">
      <w:numFmt w:val="bullet"/>
      <w:lvlText w:val="•"/>
      <w:lvlJc w:val="left"/>
      <w:pPr>
        <w:ind w:left="7510" w:hanging="219"/>
      </w:pPr>
      <w:rPr>
        <w:rFonts w:hint="default"/>
      </w:rPr>
    </w:lvl>
    <w:lvl w:ilvl="8" w:tplc="20A4A580">
      <w:numFmt w:val="bullet"/>
      <w:lvlText w:val="•"/>
      <w:lvlJc w:val="left"/>
      <w:pPr>
        <w:ind w:left="8569" w:hanging="219"/>
      </w:pPr>
      <w:rPr>
        <w:rFonts w:hint="default"/>
      </w:rPr>
    </w:lvl>
  </w:abstractNum>
  <w:abstractNum w:abstractNumId="6">
    <w:nsid w:val="167C3BD8"/>
    <w:multiLevelType w:val="hybridMultilevel"/>
    <w:tmpl w:val="3998EA92"/>
    <w:lvl w:ilvl="0" w:tplc="7746547C">
      <w:start w:val="1"/>
      <w:numFmt w:val="decimal"/>
      <w:lvlText w:val="%1."/>
      <w:lvlJc w:val="left"/>
      <w:pPr>
        <w:ind w:left="100" w:hanging="25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FEE8ABE">
      <w:numFmt w:val="bullet"/>
      <w:lvlText w:val="•"/>
      <w:lvlJc w:val="left"/>
      <w:pPr>
        <w:ind w:left="1158" w:hanging="257"/>
      </w:pPr>
      <w:rPr>
        <w:rFonts w:hint="default"/>
      </w:rPr>
    </w:lvl>
    <w:lvl w:ilvl="2" w:tplc="443892E0">
      <w:numFmt w:val="bullet"/>
      <w:lvlText w:val="•"/>
      <w:lvlJc w:val="left"/>
      <w:pPr>
        <w:ind w:left="2217" w:hanging="257"/>
      </w:pPr>
      <w:rPr>
        <w:rFonts w:hint="default"/>
      </w:rPr>
    </w:lvl>
    <w:lvl w:ilvl="3" w:tplc="FE62A72E">
      <w:numFmt w:val="bullet"/>
      <w:lvlText w:val="•"/>
      <w:lvlJc w:val="left"/>
      <w:pPr>
        <w:ind w:left="3275" w:hanging="257"/>
      </w:pPr>
      <w:rPr>
        <w:rFonts w:hint="default"/>
      </w:rPr>
    </w:lvl>
    <w:lvl w:ilvl="4" w:tplc="343659E4">
      <w:numFmt w:val="bullet"/>
      <w:lvlText w:val="•"/>
      <w:lvlJc w:val="left"/>
      <w:pPr>
        <w:ind w:left="4334" w:hanging="257"/>
      </w:pPr>
      <w:rPr>
        <w:rFonts w:hint="default"/>
      </w:rPr>
    </w:lvl>
    <w:lvl w:ilvl="5" w:tplc="FC72642E">
      <w:numFmt w:val="bullet"/>
      <w:lvlText w:val="•"/>
      <w:lvlJc w:val="left"/>
      <w:pPr>
        <w:ind w:left="5393" w:hanging="257"/>
      </w:pPr>
      <w:rPr>
        <w:rFonts w:hint="default"/>
      </w:rPr>
    </w:lvl>
    <w:lvl w:ilvl="6" w:tplc="9DFAE662">
      <w:numFmt w:val="bullet"/>
      <w:lvlText w:val="•"/>
      <w:lvlJc w:val="left"/>
      <w:pPr>
        <w:ind w:left="6451" w:hanging="257"/>
      </w:pPr>
      <w:rPr>
        <w:rFonts w:hint="default"/>
      </w:rPr>
    </w:lvl>
    <w:lvl w:ilvl="7" w:tplc="CEE836F8">
      <w:numFmt w:val="bullet"/>
      <w:lvlText w:val="•"/>
      <w:lvlJc w:val="left"/>
      <w:pPr>
        <w:ind w:left="7510" w:hanging="257"/>
      </w:pPr>
      <w:rPr>
        <w:rFonts w:hint="default"/>
      </w:rPr>
    </w:lvl>
    <w:lvl w:ilvl="8" w:tplc="14241E72">
      <w:numFmt w:val="bullet"/>
      <w:lvlText w:val="•"/>
      <w:lvlJc w:val="left"/>
      <w:pPr>
        <w:ind w:left="8569" w:hanging="257"/>
      </w:pPr>
      <w:rPr>
        <w:rFonts w:hint="default"/>
      </w:rPr>
    </w:lvl>
  </w:abstractNum>
  <w:abstractNum w:abstractNumId="7">
    <w:nsid w:val="19C12653"/>
    <w:multiLevelType w:val="hybridMultilevel"/>
    <w:tmpl w:val="03DC55A6"/>
    <w:lvl w:ilvl="0" w:tplc="1512B21A">
      <w:start w:val="1"/>
      <w:numFmt w:val="decimal"/>
      <w:lvlText w:val="%1."/>
      <w:lvlJc w:val="left"/>
      <w:pPr>
        <w:ind w:left="100" w:hanging="21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4CF214">
      <w:numFmt w:val="bullet"/>
      <w:lvlText w:val="•"/>
      <w:lvlJc w:val="left"/>
      <w:pPr>
        <w:ind w:left="1158" w:hanging="214"/>
      </w:pPr>
      <w:rPr>
        <w:rFonts w:hint="default"/>
      </w:rPr>
    </w:lvl>
    <w:lvl w:ilvl="2" w:tplc="9FCA7DB8">
      <w:numFmt w:val="bullet"/>
      <w:lvlText w:val="•"/>
      <w:lvlJc w:val="left"/>
      <w:pPr>
        <w:ind w:left="2217" w:hanging="214"/>
      </w:pPr>
      <w:rPr>
        <w:rFonts w:hint="default"/>
      </w:rPr>
    </w:lvl>
    <w:lvl w:ilvl="3" w:tplc="80EEA410">
      <w:numFmt w:val="bullet"/>
      <w:lvlText w:val="•"/>
      <w:lvlJc w:val="left"/>
      <w:pPr>
        <w:ind w:left="3275" w:hanging="214"/>
      </w:pPr>
      <w:rPr>
        <w:rFonts w:hint="default"/>
      </w:rPr>
    </w:lvl>
    <w:lvl w:ilvl="4" w:tplc="88A6CC6E">
      <w:numFmt w:val="bullet"/>
      <w:lvlText w:val="•"/>
      <w:lvlJc w:val="left"/>
      <w:pPr>
        <w:ind w:left="4334" w:hanging="214"/>
      </w:pPr>
      <w:rPr>
        <w:rFonts w:hint="default"/>
      </w:rPr>
    </w:lvl>
    <w:lvl w:ilvl="5" w:tplc="4AF05EF4">
      <w:numFmt w:val="bullet"/>
      <w:lvlText w:val="•"/>
      <w:lvlJc w:val="left"/>
      <w:pPr>
        <w:ind w:left="5393" w:hanging="214"/>
      </w:pPr>
      <w:rPr>
        <w:rFonts w:hint="default"/>
      </w:rPr>
    </w:lvl>
    <w:lvl w:ilvl="6" w:tplc="30C2E742">
      <w:numFmt w:val="bullet"/>
      <w:lvlText w:val="•"/>
      <w:lvlJc w:val="left"/>
      <w:pPr>
        <w:ind w:left="6451" w:hanging="214"/>
      </w:pPr>
      <w:rPr>
        <w:rFonts w:hint="default"/>
      </w:rPr>
    </w:lvl>
    <w:lvl w:ilvl="7" w:tplc="5F06ED54">
      <w:numFmt w:val="bullet"/>
      <w:lvlText w:val="•"/>
      <w:lvlJc w:val="left"/>
      <w:pPr>
        <w:ind w:left="7510" w:hanging="214"/>
      </w:pPr>
      <w:rPr>
        <w:rFonts w:hint="default"/>
      </w:rPr>
    </w:lvl>
    <w:lvl w:ilvl="8" w:tplc="4D088F84">
      <w:numFmt w:val="bullet"/>
      <w:lvlText w:val="•"/>
      <w:lvlJc w:val="left"/>
      <w:pPr>
        <w:ind w:left="8569" w:hanging="214"/>
      </w:pPr>
      <w:rPr>
        <w:rFonts w:hint="default"/>
      </w:rPr>
    </w:lvl>
  </w:abstractNum>
  <w:abstractNum w:abstractNumId="8">
    <w:nsid w:val="1B814BA0"/>
    <w:multiLevelType w:val="hybridMultilevel"/>
    <w:tmpl w:val="006201FE"/>
    <w:lvl w:ilvl="0" w:tplc="D9EE2362">
      <w:start w:val="1"/>
      <w:numFmt w:val="decimal"/>
      <w:lvlText w:val="%1)"/>
      <w:lvlJc w:val="left"/>
      <w:pPr>
        <w:ind w:left="100" w:hanging="30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AC12FA">
      <w:numFmt w:val="bullet"/>
      <w:lvlText w:val="•"/>
      <w:lvlJc w:val="left"/>
      <w:pPr>
        <w:ind w:left="1158" w:hanging="303"/>
      </w:pPr>
      <w:rPr>
        <w:rFonts w:hint="default"/>
      </w:rPr>
    </w:lvl>
    <w:lvl w:ilvl="2" w:tplc="6EC2982C">
      <w:numFmt w:val="bullet"/>
      <w:lvlText w:val="•"/>
      <w:lvlJc w:val="left"/>
      <w:pPr>
        <w:ind w:left="2217" w:hanging="303"/>
      </w:pPr>
      <w:rPr>
        <w:rFonts w:hint="default"/>
      </w:rPr>
    </w:lvl>
    <w:lvl w:ilvl="3" w:tplc="5EFC5B00">
      <w:numFmt w:val="bullet"/>
      <w:lvlText w:val="•"/>
      <w:lvlJc w:val="left"/>
      <w:pPr>
        <w:ind w:left="3275" w:hanging="303"/>
      </w:pPr>
      <w:rPr>
        <w:rFonts w:hint="default"/>
      </w:rPr>
    </w:lvl>
    <w:lvl w:ilvl="4" w:tplc="9F64345C">
      <w:numFmt w:val="bullet"/>
      <w:lvlText w:val="•"/>
      <w:lvlJc w:val="left"/>
      <w:pPr>
        <w:ind w:left="4334" w:hanging="303"/>
      </w:pPr>
      <w:rPr>
        <w:rFonts w:hint="default"/>
      </w:rPr>
    </w:lvl>
    <w:lvl w:ilvl="5" w:tplc="13089EC6">
      <w:numFmt w:val="bullet"/>
      <w:lvlText w:val="•"/>
      <w:lvlJc w:val="left"/>
      <w:pPr>
        <w:ind w:left="5393" w:hanging="303"/>
      </w:pPr>
      <w:rPr>
        <w:rFonts w:hint="default"/>
      </w:rPr>
    </w:lvl>
    <w:lvl w:ilvl="6" w:tplc="BFF6EDC4">
      <w:numFmt w:val="bullet"/>
      <w:lvlText w:val="•"/>
      <w:lvlJc w:val="left"/>
      <w:pPr>
        <w:ind w:left="6451" w:hanging="303"/>
      </w:pPr>
      <w:rPr>
        <w:rFonts w:hint="default"/>
      </w:rPr>
    </w:lvl>
    <w:lvl w:ilvl="7" w:tplc="1BA05216">
      <w:numFmt w:val="bullet"/>
      <w:lvlText w:val="•"/>
      <w:lvlJc w:val="left"/>
      <w:pPr>
        <w:ind w:left="7510" w:hanging="303"/>
      </w:pPr>
      <w:rPr>
        <w:rFonts w:hint="default"/>
      </w:rPr>
    </w:lvl>
    <w:lvl w:ilvl="8" w:tplc="90E296C2">
      <w:numFmt w:val="bullet"/>
      <w:lvlText w:val="•"/>
      <w:lvlJc w:val="left"/>
      <w:pPr>
        <w:ind w:left="8569" w:hanging="303"/>
      </w:pPr>
      <w:rPr>
        <w:rFonts w:hint="default"/>
      </w:rPr>
    </w:lvl>
  </w:abstractNum>
  <w:abstractNum w:abstractNumId="9">
    <w:nsid w:val="1C6B7972"/>
    <w:multiLevelType w:val="hybridMultilevel"/>
    <w:tmpl w:val="210403A2"/>
    <w:lvl w:ilvl="0" w:tplc="C9B002C0">
      <w:start w:val="1"/>
      <w:numFmt w:val="decimal"/>
      <w:lvlText w:val="%1."/>
      <w:lvlJc w:val="left"/>
      <w:pPr>
        <w:ind w:left="100" w:hanging="24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012A31E">
      <w:numFmt w:val="none"/>
      <w:lvlText w:val=""/>
      <w:lvlJc w:val="left"/>
      <w:pPr>
        <w:tabs>
          <w:tab w:val="num" w:pos="360"/>
        </w:tabs>
      </w:pPr>
    </w:lvl>
    <w:lvl w:ilvl="2" w:tplc="6918167C">
      <w:numFmt w:val="bullet"/>
      <w:lvlText w:val="•"/>
      <w:lvlJc w:val="left"/>
      <w:pPr>
        <w:ind w:left="2217" w:hanging="391"/>
      </w:pPr>
      <w:rPr>
        <w:rFonts w:hint="default"/>
      </w:rPr>
    </w:lvl>
    <w:lvl w:ilvl="3" w:tplc="11BA4B6A">
      <w:numFmt w:val="bullet"/>
      <w:lvlText w:val="•"/>
      <w:lvlJc w:val="left"/>
      <w:pPr>
        <w:ind w:left="3275" w:hanging="391"/>
      </w:pPr>
      <w:rPr>
        <w:rFonts w:hint="default"/>
      </w:rPr>
    </w:lvl>
    <w:lvl w:ilvl="4" w:tplc="77CE7FDE">
      <w:numFmt w:val="bullet"/>
      <w:lvlText w:val="•"/>
      <w:lvlJc w:val="left"/>
      <w:pPr>
        <w:ind w:left="4334" w:hanging="391"/>
      </w:pPr>
      <w:rPr>
        <w:rFonts w:hint="default"/>
      </w:rPr>
    </w:lvl>
    <w:lvl w:ilvl="5" w:tplc="E73A6060">
      <w:numFmt w:val="bullet"/>
      <w:lvlText w:val="•"/>
      <w:lvlJc w:val="left"/>
      <w:pPr>
        <w:ind w:left="5393" w:hanging="391"/>
      </w:pPr>
      <w:rPr>
        <w:rFonts w:hint="default"/>
      </w:rPr>
    </w:lvl>
    <w:lvl w:ilvl="6" w:tplc="99CEF184">
      <w:numFmt w:val="bullet"/>
      <w:lvlText w:val="•"/>
      <w:lvlJc w:val="left"/>
      <w:pPr>
        <w:ind w:left="6451" w:hanging="391"/>
      </w:pPr>
      <w:rPr>
        <w:rFonts w:hint="default"/>
      </w:rPr>
    </w:lvl>
    <w:lvl w:ilvl="7" w:tplc="1A8851B6">
      <w:numFmt w:val="bullet"/>
      <w:lvlText w:val="•"/>
      <w:lvlJc w:val="left"/>
      <w:pPr>
        <w:ind w:left="7510" w:hanging="391"/>
      </w:pPr>
      <w:rPr>
        <w:rFonts w:hint="default"/>
      </w:rPr>
    </w:lvl>
    <w:lvl w:ilvl="8" w:tplc="02EA0B8C">
      <w:numFmt w:val="bullet"/>
      <w:lvlText w:val="•"/>
      <w:lvlJc w:val="left"/>
      <w:pPr>
        <w:ind w:left="8569" w:hanging="391"/>
      </w:pPr>
      <w:rPr>
        <w:rFonts w:hint="default"/>
      </w:rPr>
    </w:lvl>
  </w:abstractNum>
  <w:abstractNum w:abstractNumId="10">
    <w:nsid w:val="1D270DDE"/>
    <w:multiLevelType w:val="hybridMultilevel"/>
    <w:tmpl w:val="3FA2BF84"/>
    <w:lvl w:ilvl="0" w:tplc="C6AA2074">
      <w:start w:val="1"/>
      <w:numFmt w:val="decimal"/>
      <w:lvlText w:val="%1."/>
      <w:lvlJc w:val="left"/>
      <w:pPr>
        <w:ind w:left="100" w:hanging="30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28F0E4">
      <w:numFmt w:val="bullet"/>
      <w:lvlText w:val="•"/>
      <w:lvlJc w:val="left"/>
      <w:pPr>
        <w:ind w:left="1158" w:hanging="303"/>
      </w:pPr>
      <w:rPr>
        <w:rFonts w:hint="default"/>
      </w:rPr>
    </w:lvl>
    <w:lvl w:ilvl="2" w:tplc="E418EE8E">
      <w:numFmt w:val="bullet"/>
      <w:lvlText w:val="•"/>
      <w:lvlJc w:val="left"/>
      <w:pPr>
        <w:ind w:left="2217" w:hanging="303"/>
      </w:pPr>
      <w:rPr>
        <w:rFonts w:hint="default"/>
      </w:rPr>
    </w:lvl>
    <w:lvl w:ilvl="3" w:tplc="6BAAE470">
      <w:numFmt w:val="bullet"/>
      <w:lvlText w:val="•"/>
      <w:lvlJc w:val="left"/>
      <w:pPr>
        <w:ind w:left="3275" w:hanging="303"/>
      </w:pPr>
      <w:rPr>
        <w:rFonts w:hint="default"/>
      </w:rPr>
    </w:lvl>
    <w:lvl w:ilvl="4" w:tplc="257C4B7A">
      <w:numFmt w:val="bullet"/>
      <w:lvlText w:val="•"/>
      <w:lvlJc w:val="left"/>
      <w:pPr>
        <w:ind w:left="4334" w:hanging="303"/>
      </w:pPr>
      <w:rPr>
        <w:rFonts w:hint="default"/>
      </w:rPr>
    </w:lvl>
    <w:lvl w:ilvl="5" w:tplc="1C0674EC">
      <w:numFmt w:val="bullet"/>
      <w:lvlText w:val="•"/>
      <w:lvlJc w:val="left"/>
      <w:pPr>
        <w:ind w:left="5393" w:hanging="303"/>
      </w:pPr>
      <w:rPr>
        <w:rFonts w:hint="default"/>
      </w:rPr>
    </w:lvl>
    <w:lvl w:ilvl="6" w:tplc="EA2E87AE">
      <w:numFmt w:val="bullet"/>
      <w:lvlText w:val="•"/>
      <w:lvlJc w:val="left"/>
      <w:pPr>
        <w:ind w:left="6451" w:hanging="303"/>
      </w:pPr>
      <w:rPr>
        <w:rFonts w:hint="default"/>
      </w:rPr>
    </w:lvl>
    <w:lvl w:ilvl="7" w:tplc="8F60F6F4">
      <w:numFmt w:val="bullet"/>
      <w:lvlText w:val="•"/>
      <w:lvlJc w:val="left"/>
      <w:pPr>
        <w:ind w:left="7510" w:hanging="303"/>
      </w:pPr>
      <w:rPr>
        <w:rFonts w:hint="default"/>
      </w:rPr>
    </w:lvl>
    <w:lvl w:ilvl="8" w:tplc="7F66D39A">
      <w:numFmt w:val="bullet"/>
      <w:lvlText w:val="•"/>
      <w:lvlJc w:val="left"/>
      <w:pPr>
        <w:ind w:left="8569" w:hanging="303"/>
      </w:pPr>
      <w:rPr>
        <w:rFonts w:hint="default"/>
      </w:rPr>
    </w:lvl>
  </w:abstractNum>
  <w:abstractNum w:abstractNumId="11">
    <w:nsid w:val="20120BD8"/>
    <w:multiLevelType w:val="hybridMultilevel"/>
    <w:tmpl w:val="792E38EE"/>
    <w:lvl w:ilvl="0" w:tplc="783617A0">
      <w:start w:val="1"/>
      <w:numFmt w:val="decimal"/>
      <w:lvlText w:val="%1."/>
      <w:lvlJc w:val="left"/>
      <w:pPr>
        <w:ind w:left="100" w:hanging="26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2AA746C">
      <w:numFmt w:val="none"/>
      <w:lvlText w:val=""/>
      <w:lvlJc w:val="left"/>
      <w:pPr>
        <w:tabs>
          <w:tab w:val="num" w:pos="360"/>
        </w:tabs>
      </w:pPr>
    </w:lvl>
    <w:lvl w:ilvl="2" w:tplc="E7A8A0B6">
      <w:numFmt w:val="bullet"/>
      <w:lvlText w:val="•"/>
      <w:lvlJc w:val="left"/>
      <w:pPr>
        <w:ind w:left="2217" w:hanging="415"/>
      </w:pPr>
      <w:rPr>
        <w:rFonts w:hint="default"/>
      </w:rPr>
    </w:lvl>
    <w:lvl w:ilvl="3" w:tplc="0A98A7BC">
      <w:numFmt w:val="bullet"/>
      <w:lvlText w:val="•"/>
      <w:lvlJc w:val="left"/>
      <w:pPr>
        <w:ind w:left="3275" w:hanging="415"/>
      </w:pPr>
      <w:rPr>
        <w:rFonts w:hint="default"/>
      </w:rPr>
    </w:lvl>
    <w:lvl w:ilvl="4" w:tplc="4BAA4A2A">
      <w:numFmt w:val="bullet"/>
      <w:lvlText w:val="•"/>
      <w:lvlJc w:val="left"/>
      <w:pPr>
        <w:ind w:left="4334" w:hanging="415"/>
      </w:pPr>
      <w:rPr>
        <w:rFonts w:hint="default"/>
      </w:rPr>
    </w:lvl>
    <w:lvl w:ilvl="5" w:tplc="80385E0E">
      <w:numFmt w:val="bullet"/>
      <w:lvlText w:val="•"/>
      <w:lvlJc w:val="left"/>
      <w:pPr>
        <w:ind w:left="5393" w:hanging="415"/>
      </w:pPr>
      <w:rPr>
        <w:rFonts w:hint="default"/>
      </w:rPr>
    </w:lvl>
    <w:lvl w:ilvl="6" w:tplc="C310E3DE">
      <w:numFmt w:val="bullet"/>
      <w:lvlText w:val="•"/>
      <w:lvlJc w:val="left"/>
      <w:pPr>
        <w:ind w:left="6451" w:hanging="415"/>
      </w:pPr>
      <w:rPr>
        <w:rFonts w:hint="default"/>
      </w:rPr>
    </w:lvl>
    <w:lvl w:ilvl="7" w:tplc="7FB6F3E8">
      <w:numFmt w:val="bullet"/>
      <w:lvlText w:val="•"/>
      <w:lvlJc w:val="left"/>
      <w:pPr>
        <w:ind w:left="7510" w:hanging="415"/>
      </w:pPr>
      <w:rPr>
        <w:rFonts w:hint="default"/>
      </w:rPr>
    </w:lvl>
    <w:lvl w:ilvl="8" w:tplc="D2EAF4D0">
      <w:numFmt w:val="bullet"/>
      <w:lvlText w:val="•"/>
      <w:lvlJc w:val="left"/>
      <w:pPr>
        <w:ind w:left="8569" w:hanging="415"/>
      </w:pPr>
      <w:rPr>
        <w:rFonts w:hint="default"/>
      </w:rPr>
    </w:lvl>
  </w:abstractNum>
  <w:abstractNum w:abstractNumId="12">
    <w:nsid w:val="220B3E21"/>
    <w:multiLevelType w:val="hybridMultilevel"/>
    <w:tmpl w:val="731ED944"/>
    <w:lvl w:ilvl="0" w:tplc="B68A5BF8">
      <w:start w:val="1"/>
      <w:numFmt w:val="decimal"/>
      <w:lvlText w:val="%1."/>
      <w:lvlJc w:val="left"/>
      <w:pPr>
        <w:ind w:left="10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242DDE0"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9A36B3C2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A26EDBE2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2A5EA76A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34E6C23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6CAEC526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FEDAC01A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30C2C836">
      <w:numFmt w:val="bullet"/>
      <w:lvlText w:val="•"/>
      <w:lvlJc w:val="left"/>
      <w:pPr>
        <w:ind w:left="8569" w:hanging="360"/>
      </w:pPr>
      <w:rPr>
        <w:rFonts w:hint="default"/>
      </w:rPr>
    </w:lvl>
  </w:abstractNum>
  <w:abstractNum w:abstractNumId="13">
    <w:nsid w:val="221C3D8C"/>
    <w:multiLevelType w:val="hybridMultilevel"/>
    <w:tmpl w:val="B3904B70"/>
    <w:lvl w:ilvl="0" w:tplc="6D6EA8AC">
      <w:start w:val="1"/>
      <w:numFmt w:val="decimal"/>
      <w:lvlText w:val="%1."/>
      <w:lvlJc w:val="left"/>
      <w:pPr>
        <w:ind w:left="10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2446988">
      <w:numFmt w:val="bullet"/>
      <w:lvlText w:val="•"/>
      <w:lvlJc w:val="left"/>
      <w:pPr>
        <w:ind w:left="1158" w:hanging="223"/>
      </w:pPr>
      <w:rPr>
        <w:rFonts w:hint="default"/>
      </w:rPr>
    </w:lvl>
    <w:lvl w:ilvl="2" w:tplc="13FC15D0">
      <w:numFmt w:val="bullet"/>
      <w:lvlText w:val="•"/>
      <w:lvlJc w:val="left"/>
      <w:pPr>
        <w:ind w:left="2217" w:hanging="223"/>
      </w:pPr>
      <w:rPr>
        <w:rFonts w:hint="default"/>
      </w:rPr>
    </w:lvl>
    <w:lvl w:ilvl="3" w:tplc="2E92F1BA">
      <w:numFmt w:val="bullet"/>
      <w:lvlText w:val="•"/>
      <w:lvlJc w:val="left"/>
      <w:pPr>
        <w:ind w:left="3275" w:hanging="223"/>
      </w:pPr>
      <w:rPr>
        <w:rFonts w:hint="default"/>
      </w:rPr>
    </w:lvl>
    <w:lvl w:ilvl="4" w:tplc="1B32D500">
      <w:numFmt w:val="bullet"/>
      <w:lvlText w:val="•"/>
      <w:lvlJc w:val="left"/>
      <w:pPr>
        <w:ind w:left="4334" w:hanging="223"/>
      </w:pPr>
      <w:rPr>
        <w:rFonts w:hint="default"/>
      </w:rPr>
    </w:lvl>
    <w:lvl w:ilvl="5" w:tplc="07E062D0">
      <w:numFmt w:val="bullet"/>
      <w:lvlText w:val="•"/>
      <w:lvlJc w:val="left"/>
      <w:pPr>
        <w:ind w:left="5393" w:hanging="223"/>
      </w:pPr>
      <w:rPr>
        <w:rFonts w:hint="default"/>
      </w:rPr>
    </w:lvl>
    <w:lvl w:ilvl="6" w:tplc="2BD61E4E">
      <w:numFmt w:val="bullet"/>
      <w:lvlText w:val="•"/>
      <w:lvlJc w:val="left"/>
      <w:pPr>
        <w:ind w:left="6451" w:hanging="223"/>
      </w:pPr>
      <w:rPr>
        <w:rFonts w:hint="default"/>
      </w:rPr>
    </w:lvl>
    <w:lvl w:ilvl="7" w:tplc="06369FF6">
      <w:numFmt w:val="bullet"/>
      <w:lvlText w:val="•"/>
      <w:lvlJc w:val="left"/>
      <w:pPr>
        <w:ind w:left="7510" w:hanging="223"/>
      </w:pPr>
      <w:rPr>
        <w:rFonts w:hint="default"/>
      </w:rPr>
    </w:lvl>
    <w:lvl w:ilvl="8" w:tplc="0B307C60">
      <w:numFmt w:val="bullet"/>
      <w:lvlText w:val="•"/>
      <w:lvlJc w:val="left"/>
      <w:pPr>
        <w:ind w:left="8569" w:hanging="223"/>
      </w:pPr>
      <w:rPr>
        <w:rFonts w:hint="default"/>
      </w:rPr>
    </w:lvl>
  </w:abstractNum>
  <w:abstractNum w:abstractNumId="14">
    <w:nsid w:val="25166BB6"/>
    <w:multiLevelType w:val="hybridMultilevel"/>
    <w:tmpl w:val="E840A63E"/>
    <w:lvl w:ilvl="0" w:tplc="42DECFF6">
      <w:start w:val="1"/>
      <w:numFmt w:val="decimal"/>
      <w:lvlText w:val="%1."/>
      <w:lvlJc w:val="left"/>
      <w:pPr>
        <w:ind w:left="100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BEAC1A">
      <w:numFmt w:val="bullet"/>
      <w:lvlText w:val="•"/>
      <w:lvlJc w:val="left"/>
      <w:pPr>
        <w:ind w:left="1158" w:hanging="238"/>
      </w:pPr>
      <w:rPr>
        <w:rFonts w:hint="default"/>
      </w:rPr>
    </w:lvl>
    <w:lvl w:ilvl="2" w:tplc="F61E8440">
      <w:numFmt w:val="bullet"/>
      <w:lvlText w:val="•"/>
      <w:lvlJc w:val="left"/>
      <w:pPr>
        <w:ind w:left="2217" w:hanging="238"/>
      </w:pPr>
      <w:rPr>
        <w:rFonts w:hint="default"/>
      </w:rPr>
    </w:lvl>
    <w:lvl w:ilvl="3" w:tplc="2C226218">
      <w:numFmt w:val="bullet"/>
      <w:lvlText w:val="•"/>
      <w:lvlJc w:val="left"/>
      <w:pPr>
        <w:ind w:left="3275" w:hanging="238"/>
      </w:pPr>
      <w:rPr>
        <w:rFonts w:hint="default"/>
      </w:rPr>
    </w:lvl>
    <w:lvl w:ilvl="4" w:tplc="C31CA672">
      <w:numFmt w:val="bullet"/>
      <w:lvlText w:val="•"/>
      <w:lvlJc w:val="left"/>
      <w:pPr>
        <w:ind w:left="4334" w:hanging="238"/>
      </w:pPr>
      <w:rPr>
        <w:rFonts w:hint="default"/>
      </w:rPr>
    </w:lvl>
    <w:lvl w:ilvl="5" w:tplc="D04A3DC2">
      <w:numFmt w:val="bullet"/>
      <w:lvlText w:val="•"/>
      <w:lvlJc w:val="left"/>
      <w:pPr>
        <w:ind w:left="5393" w:hanging="238"/>
      </w:pPr>
      <w:rPr>
        <w:rFonts w:hint="default"/>
      </w:rPr>
    </w:lvl>
    <w:lvl w:ilvl="6" w:tplc="BCF6B6C6">
      <w:numFmt w:val="bullet"/>
      <w:lvlText w:val="•"/>
      <w:lvlJc w:val="left"/>
      <w:pPr>
        <w:ind w:left="6451" w:hanging="238"/>
      </w:pPr>
      <w:rPr>
        <w:rFonts w:hint="default"/>
      </w:rPr>
    </w:lvl>
    <w:lvl w:ilvl="7" w:tplc="3B1AE3A2">
      <w:numFmt w:val="bullet"/>
      <w:lvlText w:val="•"/>
      <w:lvlJc w:val="left"/>
      <w:pPr>
        <w:ind w:left="7510" w:hanging="238"/>
      </w:pPr>
      <w:rPr>
        <w:rFonts w:hint="default"/>
      </w:rPr>
    </w:lvl>
    <w:lvl w:ilvl="8" w:tplc="5C26703C">
      <w:numFmt w:val="bullet"/>
      <w:lvlText w:val="•"/>
      <w:lvlJc w:val="left"/>
      <w:pPr>
        <w:ind w:left="8569" w:hanging="238"/>
      </w:pPr>
      <w:rPr>
        <w:rFonts w:hint="default"/>
      </w:rPr>
    </w:lvl>
  </w:abstractNum>
  <w:abstractNum w:abstractNumId="15">
    <w:nsid w:val="271E6EE9"/>
    <w:multiLevelType w:val="hybridMultilevel"/>
    <w:tmpl w:val="3CBA146A"/>
    <w:lvl w:ilvl="0" w:tplc="673021F6">
      <w:start w:val="1"/>
      <w:numFmt w:val="decimal"/>
      <w:lvlText w:val="%1."/>
      <w:lvlJc w:val="left"/>
      <w:pPr>
        <w:ind w:left="100" w:hanging="30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342F65E">
      <w:numFmt w:val="bullet"/>
      <w:lvlText w:val="•"/>
      <w:lvlJc w:val="left"/>
      <w:pPr>
        <w:ind w:left="1158" w:hanging="305"/>
      </w:pPr>
      <w:rPr>
        <w:rFonts w:hint="default"/>
      </w:rPr>
    </w:lvl>
    <w:lvl w:ilvl="2" w:tplc="073CD83A">
      <w:numFmt w:val="bullet"/>
      <w:lvlText w:val="•"/>
      <w:lvlJc w:val="left"/>
      <w:pPr>
        <w:ind w:left="2217" w:hanging="305"/>
      </w:pPr>
      <w:rPr>
        <w:rFonts w:hint="default"/>
      </w:rPr>
    </w:lvl>
    <w:lvl w:ilvl="3" w:tplc="C8726BCA">
      <w:numFmt w:val="bullet"/>
      <w:lvlText w:val="•"/>
      <w:lvlJc w:val="left"/>
      <w:pPr>
        <w:ind w:left="3275" w:hanging="305"/>
      </w:pPr>
      <w:rPr>
        <w:rFonts w:hint="default"/>
      </w:rPr>
    </w:lvl>
    <w:lvl w:ilvl="4" w:tplc="93B4ED00"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CA00F078">
      <w:numFmt w:val="bullet"/>
      <w:lvlText w:val="•"/>
      <w:lvlJc w:val="left"/>
      <w:pPr>
        <w:ind w:left="5393" w:hanging="305"/>
      </w:pPr>
      <w:rPr>
        <w:rFonts w:hint="default"/>
      </w:rPr>
    </w:lvl>
    <w:lvl w:ilvl="6" w:tplc="F0F6C294">
      <w:numFmt w:val="bullet"/>
      <w:lvlText w:val="•"/>
      <w:lvlJc w:val="left"/>
      <w:pPr>
        <w:ind w:left="6451" w:hanging="305"/>
      </w:pPr>
      <w:rPr>
        <w:rFonts w:hint="default"/>
      </w:rPr>
    </w:lvl>
    <w:lvl w:ilvl="7" w:tplc="307C52FE">
      <w:numFmt w:val="bullet"/>
      <w:lvlText w:val="•"/>
      <w:lvlJc w:val="left"/>
      <w:pPr>
        <w:ind w:left="7510" w:hanging="305"/>
      </w:pPr>
      <w:rPr>
        <w:rFonts w:hint="default"/>
      </w:rPr>
    </w:lvl>
    <w:lvl w:ilvl="8" w:tplc="443C017C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16">
    <w:nsid w:val="27517B8B"/>
    <w:multiLevelType w:val="hybridMultilevel"/>
    <w:tmpl w:val="C1009976"/>
    <w:lvl w:ilvl="0" w:tplc="C2E68086">
      <w:start w:val="1"/>
      <w:numFmt w:val="decimal"/>
      <w:lvlText w:val="%1."/>
      <w:lvlJc w:val="left"/>
      <w:pPr>
        <w:ind w:left="100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6B074CC">
      <w:numFmt w:val="bullet"/>
      <w:lvlText w:val="•"/>
      <w:lvlJc w:val="left"/>
      <w:pPr>
        <w:ind w:left="1158" w:hanging="221"/>
      </w:pPr>
      <w:rPr>
        <w:rFonts w:hint="default"/>
      </w:rPr>
    </w:lvl>
    <w:lvl w:ilvl="2" w:tplc="1264EC68">
      <w:numFmt w:val="bullet"/>
      <w:lvlText w:val="•"/>
      <w:lvlJc w:val="left"/>
      <w:pPr>
        <w:ind w:left="2217" w:hanging="221"/>
      </w:pPr>
      <w:rPr>
        <w:rFonts w:hint="default"/>
      </w:rPr>
    </w:lvl>
    <w:lvl w:ilvl="3" w:tplc="DBD64AD6">
      <w:numFmt w:val="bullet"/>
      <w:lvlText w:val="•"/>
      <w:lvlJc w:val="left"/>
      <w:pPr>
        <w:ind w:left="3275" w:hanging="221"/>
      </w:pPr>
      <w:rPr>
        <w:rFonts w:hint="default"/>
      </w:rPr>
    </w:lvl>
    <w:lvl w:ilvl="4" w:tplc="602AC438">
      <w:numFmt w:val="bullet"/>
      <w:lvlText w:val="•"/>
      <w:lvlJc w:val="left"/>
      <w:pPr>
        <w:ind w:left="4334" w:hanging="221"/>
      </w:pPr>
      <w:rPr>
        <w:rFonts w:hint="default"/>
      </w:rPr>
    </w:lvl>
    <w:lvl w:ilvl="5" w:tplc="0B529B8E">
      <w:numFmt w:val="bullet"/>
      <w:lvlText w:val="•"/>
      <w:lvlJc w:val="left"/>
      <w:pPr>
        <w:ind w:left="5393" w:hanging="221"/>
      </w:pPr>
      <w:rPr>
        <w:rFonts w:hint="default"/>
      </w:rPr>
    </w:lvl>
    <w:lvl w:ilvl="6" w:tplc="1A5CAFF2">
      <w:numFmt w:val="bullet"/>
      <w:lvlText w:val="•"/>
      <w:lvlJc w:val="left"/>
      <w:pPr>
        <w:ind w:left="6451" w:hanging="221"/>
      </w:pPr>
      <w:rPr>
        <w:rFonts w:hint="default"/>
      </w:rPr>
    </w:lvl>
    <w:lvl w:ilvl="7" w:tplc="6268CE8A">
      <w:numFmt w:val="bullet"/>
      <w:lvlText w:val="•"/>
      <w:lvlJc w:val="left"/>
      <w:pPr>
        <w:ind w:left="7510" w:hanging="221"/>
      </w:pPr>
      <w:rPr>
        <w:rFonts w:hint="default"/>
      </w:rPr>
    </w:lvl>
    <w:lvl w:ilvl="8" w:tplc="37423AD4">
      <w:numFmt w:val="bullet"/>
      <w:lvlText w:val="•"/>
      <w:lvlJc w:val="left"/>
      <w:pPr>
        <w:ind w:left="8569" w:hanging="221"/>
      </w:pPr>
      <w:rPr>
        <w:rFonts w:hint="default"/>
      </w:rPr>
    </w:lvl>
  </w:abstractNum>
  <w:abstractNum w:abstractNumId="17">
    <w:nsid w:val="297C37E4"/>
    <w:multiLevelType w:val="hybridMultilevel"/>
    <w:tmpl w:val="C896B4F8"/>
    <w:lvl w:ilvl="0" w:tplc="30767268">
      <w:start w:val="1"/>
      <w:numFmt w:val="decimal"/>
      <w:lvlText w:val="%1."/>
      <w:lvlJc w:val="left"/>
      <w:pPr>
        <w:ind w:left="100" w:hanging="24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7C7688">
      <w:numFmt w:val="bullet"/>
      <w:lvlText w:val="•"/>
      <w:lvlJc w:val="left"/>
      <w:pPr>
        <w:ind w:left="1158" w:hanging="242"/>
      </w:pPr>
      <w:rPr>
        <w:rFonts w:hint="default"/>
      </w:rPr>
    </w:lvl>
    <w:lvl w:ilvl="2" w:tplc="DBEC69E6">
      <w:numFmt w:val="bullet"/>
      <w:lvlText w:val="•"/>
      <w:lvlJc w:val="left"/>
      <w:pPr>
        <w:ind w:left="2217" w:hanging="242"/>
      </w:pPr>
      <w:rPr>
        <w:rFonts w:hint="default"/>
      </w:rPr>
    </w:lvl>
    <w:lvl w:ilvl="3" w:tplc="1AE41C94">
      <w:numFmt w:val="bullet"/>
      <w:lvlText w:val="•"/>
      <w:lvlJc w:val="left"/>
      <w:pPr>
        <w:ind w:left="3275" w:hanging="242"/>
      </w:pPr>
      <w:rPr>
        <w:rFonts w:hint="default"/>
      </w:rPr>
    </w:lvl>
    <w:lvl w:ilvl="4" w:tplc="D52A4008">
      <w:numFmt w:val="bullet"/>
      <w:lvlText w:val="•"/>
      <w:lvlJc w:val="left"/>
      <w:pPr>
        <w:ind w:left="4334" w:hanging="242"/>
      </w:pPr>
      <w:rPr>
        <w:rFonts w:hint="default"/>
      </w:rPr>
    </w:lvl>
    <w:lvl w:ilvl="5" w:tplc="0350856C">
      <w:numFmt w:val="bullet"/>
      <w:lvlText w:val="•"/>
      <w:lvlJc w:val="left"/>
      <w:pPr>
        <w:ind w:left="5393" w:hanging="242"/>
      </w:pPr>
      <w:rPr>
        <w:rFonts w:hint="default"/>
      </w:rPr>
    </w:lvl>
    <w:lvl w:ilvl="6" w:tplc="2966AEF2">
      <w:numFmt w:val="bullet"/>
      <w:lvlText w:val="•"/>
      <w:lvlJc w:val="left"/>
      <w:pPr>
        <w:ind w:left="6451" w:hanging="242"/>
      </w:pPr>
      <w:rPr>
        <w:rFonts w:hint="default"/>
      </w:rPr>
    </w:lvl>
    <w:lvl w:ilvl="7" w:tplc="11264C7E">
      <w:numFmt w:val="bullet"/>
      <w:lvlText w:val="•"/>
      <w:lvlJc w:val="left"/>
      <w:pPr>
        <w:ind w:left="7510" w:hanging="242"/>
      </w:pPr>
      <w:rPr>
        <w:rFonts w:hint="default"/>
      </w:rPr>
    </w:lvl>
    <w:lvl w:ilvl="8" w:tplc="FBCC6D36">
      <w:numFmt w:val="bullet"/>
      <w:lvlText w:val="•"/>
      <w:lvlJc w:val="left"/>
      <w:pPr>
        <w:ind w:left="8569" w:hanging="242"/>
      </w:pPr>
      <w:rPr>
        <w:rFonts w:hint="default"/>
      </w:rPr>
    </w:lvl>
  </w:abstractNum>
  <w:abstractNum w:abstractNumId="18">
    <w:nsid w:val="2A6E0A9D"/>
    <w:multiLevelType w:val="hybridMultilevel"/>
    <w:tmpl w:val="A9EE7892"/>
    <w:lvl w:ilvl="0" w:tplc="DA740C9C">
      <w:start w:val="1"/>
      <w:numFmt w:val="decimal"/>
      <w:lvlText w:val="%1."/>
      <w:lvlJc w:val="left"/>
      <w:pPr>
        <w:ind w:left="100" w:hanging="36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AA201C">
      <w:numFmt w:val="bullet"/>
      <w:lvlText w:val="•"/>
      <w:lvlJc w:val="left"/>
      <w:pPr>
        <w:ind w:left="1158" w:hanging="365"/>
      </w:pPr>
      <w:rPr>
        <w:rFonts w:hint="default"/>
      </w:rPr>
    </w:lvl>
    <w:lvl w:ilvl="2" w:tplc="400EC052">
      <w:numFmt w:val="bullet"/>
      <w:lvlText w:val="•"/>
      <w:lvlJc w:val="left"/>
      <w:pPr>
        <w:ind w:left="2217" w:hanging="365"/>
      </w:pPr>
      <w:rPr>
        <w:rFonts w:hint="default"/>
      </w:rPr>
    </w:lvl>
    <w:lvl w:ilvl="3" w:tplc="850218C0">
      <w:numFmt w:val="bullet"/>
      <w:lvlText w:val="•"/>
      <w:lvlJc w:val="left"/>
      <w:pPr>
        <w:ind w:left="3275" w:hanging="365"/>
      </w:pPr>
      <w:rPr>
        <w:rFonts w:hint="default"/>
      </w:rPr>
    </w:lvl>
    <w:lvl w:ilvl="4" w:tplc="FB547A22">
      <w:numFmt w:val="bullet"/>
      <w:lvlText w:val="•"/>
      <w:lvlJc w:val="left"/>
      <w:pPr>
        <w:ind w:left="4334" w:hanging="365"/>
      </w:pPr>
      <w:rPr>
        <w:rFonts w:hint="default"/>
      </w:rPr>
    </w:lvl>
    <w:lvl w:ilvl="5" w:tplc="F7921FAA">
      <w:numFmt w:val="bullet"/>
      <w:lvlText w:val="•"/>
      <w:lvlJc w:val="left"/>
      <w:pPr>
        <w:ind w:left="5393" w:hanging="365"/>
      </w:pPr>
      <w:rPr>
        <w:rFonts w:hint="default"/>
      </w:rPr>
    </w:lvl>
    <w:lvl w:ilvl="6" w:tplc="0980DD94">
      <w:numFmt w:val="bullet"/>
      <w:lvlText w:val="•"/>
      <w:lvlJc w:val="left"/>
      <w:pPr>
        <w:ind w:left="6451" w:hanging="365"/>
      </w:pPr>
      <w:rPr>
        <w:rFonts w:hint="default"/>
      </w:rPr>
    </w:lvl>
    <w:lvl w:ilvl="7" w:tplc="FA461B1A">
      <w:numFmt w:val="bullet"/>
      <w:lvlText w:val="•"/>
      <w:lvlJc w:val="left"/>
      <w:pPr>
        <w:ind w:left="7510" w:hanging="365"/>
      </w:pPr>
      <w:rPr>
        <w:rFonts w:hint="default"/>
      </w:rPr>
    </w:lvl>
    <w:lvl w:ilvl="8" w:tplc="0464D490">
      <w:numFmt w:val="bullet"/>
      <w:lvlText w:val="•"/>
      <w:lvlJc w:val="left"/>
      <w:pPr>
        <w:ind w:left="8569" w:hanging="365"/>
      </w:pPr>
      <w:rPr>
        <w:rFonts w:hint="default"/>
      </w:rPr>
    </w:lvl>
  </w:abstractNum>
  <w:abstractNum w:abstractNumId="19">
    <w:nsid w:val="2C405ED7"/>
    <w:multiLevelType w:val="hybridMultilevel"/>
    <w:tmpl w:val="2B64E6FA"/>
    <w:lvl w:ilvl="0" w:tplc="B34852D6">
      <w:start w:val="1"/>
      <w:numFmt w:val="decimal"/>
      <w:lvlText w:val="%1."/>
      <w:lvlJc w:val="left"/>
      <w:pPr>
        <w:ind w:left="100" w:hanging="21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9C6B992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975C4FEA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1DB878C6">
      <w:numFmt w:val="bullet"/>
      <w:lvlText w:val="•"/>
      <w:lvlJc w:val="left"/>
      <w:pPr>
        <w:ind w:left="3275" w:hanging="216"/>
      </w:pPr>
      <w:rPr>
        <w:rFonts w:hint="default"/>
      </w:rPr>
    </w:lvl>
    <w:lvl w:ilvl="4" w:tplc="B5B0BC9C">
      <w:numFmt w:val="bullet"/>
      <w:lvlText w:val="•"/>
      <w:lvlJc w:val="left"/>
      <w:pPr>
        <w:ind w:left="4334" w:hanging="216"/>
      </w:pPr>
      <w:rPr>
        <w:rFonts w:hint="default"/>
      </w:rPr>
    </w:lvl>
    <w:lvl w:ilvl="5" w:tplc="560EA860">
      <w:numFmt w:val="bullet"/>
      <w:lvlText w:val="•"/>
      <w:lvlJc w:val="left"/>
      <w:pPr>
        <w:ind w:left="5393" w:hanging="216"/>
      </w:pPr>
      <w:rPr>
        <w:rFonts w:hint="default"/>
      </w:rPr>
    </w:lvl>
    <w:lvl w:ilvl="6" w:tplc="E15C2BD2">
      <w:numFmt w:val="bullet"/>
      <w:lvlText w:val="•"/>
      <w:lvlJc w:val="left"/>
      <w:pPr>
        <w:ind w:left="6451" w:hanging="216"/>
      </w:pPr>
      <w:rPr>
        <w:rFonts w:hint="default"/>
      </w:rPr>
    </w:lvl>
    <w:lvl w:ilvl="7" w:tplc="781AE356">
      <w:numFmt w:val="bullet"/>
      <w:lvlText w:val="•"/>
      <w:lvlJc w:val="left"/>
      <w:pPr>
        <w:ind w:left="7510" w:hanging="216"/>
      </w:pPr>
      <w:rPr>
        <w:rFonts w:hint="default"/>
      </w:rPr>
    </w:lvl>
    <w:lvl w:ilvl="8" w:tplc="050E55D0">
      <w:numFmt w:val="bullet"/>
      <w:lvlText w:val="•"/>
      <w:lvlJc w:val="left"/>
      <w:pPr>
        <w:ind w:left="8569" w:hanging="216"/>
      </w:pPr>
      <w:rPr>
        <w:rFonts w:hint="default"/>
      </w:rPr>
    </w:lvl>
  </w:abstractNum>
  <w:abstractNum w:abstractNumId="20">
    <w:nsid w:val="33DE0684"/>
    <w:multiLevelType w:val="hybridMultilevel"/>
    <w:tmpl w:val="5DFAD842"/>
    <w:lvl w:ilvl="0" w:tplc="07E2E126">
      <w:start w:val="1"/>
      <w:numFmt w:val="decimal"/>
      <w:lvlText w:val="%1."/>
      <w:lvlJc w:val="left"/>
      <w:pPr>
        <w:ind w:left="100" w:hanging="25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CC8B7C">
      <w:numFmt w:val="bullet"/>
      <w:lvlText w:val="•"/>
      <w:lvlJc w:val="left"/>
      <w:pPr>
        <w:ind w:left="1158" w:hanging="252"/>
      </w:pPr>
      <w:rPr>
        <w:rFonts w:hint="default"/>
      </w:rPr>
    </w:lvl>
    <w:lvl w:ilvl="2" w:tplc="B0902352">
      <w:numFmt w:val="bullet"/>
      <w:lvlText w:val="•"/>
      <w:lvlJc w:val="left"/>
      <w:pPr>
        <w:ind w:left="2217" w:hanging="252"/>
      </w:pPr>
      <w:rPr>
        <w:rFonts w:hint="default"/>
      </w:rPr>
    </w:lvl>
    <w:lvl w:ilvl="3" w:tplc="74AA3836">
      <w:numFmt w:val="bullet"/>
      <w:lvlText w:val="•"/>
      <w:lvlJc w:val="left"/>
      <w:pPr>
        <w:ind w:left="3275" w:hanging="252"/>
      </w:pPr>
      <w:rPr>
        <w:rFonts w:hint="default"/>
      </w:rPr>
    </w:lvl>
    <w:lvl w:ilvl="4" w:tplc="BB9CE2A2">
      <w:numFmt w:val="bullet"/>
      <w:lvlText w:val="•"/>
      <w:lvlJc w:val="left"/>
      <w:pPr>
        <w:ind w:left="4334" w:hanging="252"/>
      </w:pPr>
      <w:rPr>
        <w:rFonts w:hint="default"/>
      </w:rPr>
    </w:lvl>
    <w:lvl w:ilvl="5" w:tplc="03202BD6">
      <w:numFmt w:val="bullet"/>
      <w:lvlText w:val="•"/>
      <w:lvlJc w:val="left"/>
      <w:pPr>
        <w:ind w:left="5393" w:hanging="252"/>
      </w:pPr>
      <w:rPr>
        <w:rFonts w:hint="default"/>
      </w:rPr>
    </w:lvl>
    <w:lvl w:ilvl="6" w:tplc="2DF2E490">
      <w:numFmt w:val="bullet"/>
      <w:lvlText w:val="•"/>
      <w:lvlJc w:val="left"/>
      <w:pPr>
        <w:ind w:left="6451" w:hanging="252"/>
      </w:pPr>
      <w:rPr>
        <w:rFonts w:hint="default"/>
      </w:rPr>
    </w:lvl>
    <w:lvl w:ilvl="7" w:tplc="19842BA6">
      <w:numFmt w:val="bullet"/>
      <w:lvlText w:val="•"/>
      <w:lvlJc w:val="left"/>
      <w:pPr>
        <w:ind w:left="7510" w:hanging="252"/>
      </w:pPr>
      <w:rPr>
        <w:rFonts w:hint="default"/>
      </w:rPr>
    </w:lvl>
    <w:lvl w:ilvl="8" w:tplc="01486E58">
      <w:numFmt w:val="bullet"/>
      <w:lvlText w:val="•"/>
      <w:lvlJc w:val="left"/>
      <w:pPr>
        <w:ind w:left="8569" w:hanging="252"/>
      </w:pPr>
      <w:rPr>
        <w:rFonts w:hint="default"/>
      </w:rPr>
    </w:lvl>
  </w:abstractNum>
  <w:abstractNum w:abstractNumId="21">
    <w:nsid w:val="350078AA"/>
    <w:multiLevelType w:val="hybridMultilevel"/>
    <w:tmpl w:val="EBACAB1A"/>
    <w:lvl w:ilvl="0" w:tplc="8E50066A">
      <w:start w:val="1"/>
      <w:numFmt w:val="decimal"/>
      <w:lvlText w:val="%1."/>
      <w:lvlJc w:val="left"/>
      <w:pPr>
        <w:ind w:left="100" w:hanging="21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D4986C">
      <w:numFmt w:val="bullet"/>
      <w:lvlText w:val="•"/>
      <w:lvlJc w:val="left"/>
      <w:pPr>
        <w:ind w:left="1158" w:hanging="212"/>
      </w:pPr>
      <w:rPr>
        <w:rFonts w:hint="default"/>
      </w:rPr>
    </w:lvl>
    <w:lvl w:ilvl="2" w:tplc="07000CA4">
      <w:numFmt w:val="bullet"/>
      <w:lvlText w:val="•"/>
      <w:lvlJc w:val="left"/>
      <w:pPr>
        <w:ind w:left="2217" w:hanging="212"/>
      </w:pPr>
      <w:rPr>
        <w:rFonts w:hint="default"/>
      </w:rPr>
    </w:lvl>
    <w:lvl w:ilvl="3" w:tplc="5B869388">
      <w:numFmt w:val="bullet"/>
      <w:lvlText w:val="•"/>
      <w:lvlJc w:val="left"/>
      <w:pPr>
        <w:ind w:left="3275" w:hanging="212"/>
      </w:pPr>
      <w:rPr>
        <w:rFonts w:hint="default"/>
      </w:rPr>
    </w:lvl>
    <w:lvl w:ilvl="4" w:tplc="684C825E">
      <w:numFmt w:val="bullet"/>
      <w:lvlText w:val="•"/>
      <w:lvlJc w:val="left"/>
      <w:pPr>
        <w:ind w:left="4334" w:hanging="212"/>
      </w:pPr>
      <w:rPr>
        <w:rFonts w:hint="default"/>
      </w:rPr>
    </w:lvl>
    <w:lvl w:ilvl="5" w:tplc="B07C2E66">
      <w:numFmt w:val="bullet"/>
      <w:lvlText w:val="•"/>
      <w:lvlJc w:val="left"/>
      <w:pPr>
        <w:ind w:left="5393" w:hanging="212"/>
      </w:pPr>
      <w:rPr>
        <w:rFonts w:hint="default"/>
      </w:rPr>
    </w:lvl>
    <w:lvl w:ilvl="6" w:tplc="54F4ABC0">
      <w:numFmt w:val="bullet"/>
      <w:lvlText w:val="•"/>
      <w:lvlJc w:val="left"/>
      <w:pPr>
        <w:ind w:left="6451" w:hanging="212"/>
      </w:pPr>
      <w:rPr>
        <w:rFonts w:hint="default"/>
      </w:rPr>
    </w:lvl>
    <w:lvl w:ilvl="7" w:tplc="8E46AFC0">
      <w:numFmt w:val="bullet"/>
      <w:lvlText w:val="•"/>
      <w:lvlJc w:val="left"/>
      <w:pPr>
        <w:ind w:left="7510" w:hanging="212"/>
      </w:pPr>
      <w:rPr>
        <w:rFonts w:hint="default"/>
      </w:rPr>
    </w:lvl>
    <w:lvl w:ilvl="8" w:tplc="E1F895A8">
      <w:numFmt w:val="bullet"/>
      <w:lvlText w:val="•"/>
      <w:lvlJc w:val="left"/>
      <w:pPr>
        <w:ind w:left="8569" w:hanging="212"/>
      </w:pPr>
      <w:rPr>
        <w:rFonts w:hint="default"/>
      </w:rPr>
    </w:lvl>
  </w:abstractNum>
  <w:abstractNum w:abstractNumId="22">
    <w:nsid w:val="37794CE1"/>
    <w:multiLevelType w:val="hybridMultilevel"/>
    <w:tmpl w:val="22F8C84C"/>
    <w:lvl w:ilvl="0" w:tplc="A2005528">
      <w:start w:val="1"/>
      <w:numFmt w:val="decimal"/>
      <w:lvlText w:val="%1."/>
      <w:lvlJc w:val="left"/>
      <w:pPr>
        <w:ind w:left="100" w:hanging="24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F2A2CAC">
      <w:numFmt w:val="bullet"/>
      <w:lvlText w:val="•"/>
      <w:lvlJc w:val="left"/>
      <w:pPr>
        <w:ind w:left="1158" w:hanging="242"/>
      </w:pPr>
      <w:rPr>
        <w:rFonts w:hint="default"/>
      </w:rPr>
    </w:lvl>
    <w:lvl w:ilvl="2" w:tplc="1CA2D14A">
      <w:numFmt w:val="bullet"/>
      <w:lvlText w:val="•"/>
      <w:lvlJc w:val="left"/>
      <w:pPr>
        <w:ind w:left="2217" w:hanging="242"/>
      </w:pPr>
      <w:rPr>
        <w:rFonts w:hint="default"/>
      </w:rPr>
    </w:lvl>
    <w:lvl w:ilvl="3" w:tplc="AA38A16E">
      <w:numFmt w:val="bullet"/>
      <w:lvlText w:val="•"/>
      <w:lvlJc w:val="left"/>
      <w:pPr>
        <w:ind w:left="3275" w:hanging="242"/>
      </w:pPr>
      <w:rPr>
        <w:rFonts w:hint="default"/>
      </w:rPr>
    </w:lvl>
    <w:lvl w:ilvl="4" w:tplc="61DEF59A">
      <w:numFmt w:val="bullet"/>
      <w:lvlText w:val="•"/>
      <w:lvlJc w:val="left"/>
      <w:pPr>
        <w:ind w:left="4334" w:hanging="242"/>
      </w:pPr>
      <w:rPr>
        <w:rFonts w:hint="default"/>
      </w:rPr>
    </w:lvl>
    <w:lvl w:ilvl="5" w:tplc="9D6EEF32">
      <w:numFmt w:val="bullet"/>
      <w:lvlText w:val="•"/>
      <w:lvlJc w:val="left"/>
      <w:pPr>
        <w:ind w:left="5393" w:hanging="242"/>
      </w:pPr>
      <w:rPr>
        <w:rFonts w:hint="default"/>
      </w:rPr>
    </w:lvl>
    <w:lvl w:ilvl="6" w:tplc="FFAE6614">
      <w:numFmt w:val="bullet"/>
      <w:lvlText w:val="•"/>
      <w:lvlJc w:val="left"/>
      <w:pPr>
        <w:ind w:left="6451" w:hanging="242"/>
      </w:pPr>
      <w:rPr>
        <w:rFonts w:hint="default"/>
      </w:rPr>
    </w:lvl>
    <w:lvl w:ilvl="7" w:tplc="8EC255CE">
      <w:numFmt w:val="bullet"/>
      <w:lvlText w:val="•"/>
      <w:lvlJc w:val="left"/>
      <w:pPr>
        <w:ind w:left="7510" w:hanging="242"/>
      </w:pPr>
      <w:rPr>
        <w:rFonts w:hint="default"/>
      </w:rPr>
    </w:lvl>
    <w:lvl w:ilvl="8" w:tplc="222074FC">
      <w:numFmt w:val="bullet"/>
      <w:lvlText w:val="•"/>
      <w:lvlJc w:val="left"/>
      <w:pPr>
        <w:ind w:left="8569" w:hanging="242"/>
      </w:pPr>
      <w:rPr>
        <w:rFonts w:hint="default"/>
      </w:rPr>
    </w:lvl>
  </w:abstractNum>
  <w:abstractNum w:abstractNumId="23">
    <w:nsid w:val="37AE3CB4"/>
    <w:multiLevelType w:val="hybridMultilevel"/>
    <w:tmpl w:val="EB50DF3A"/>
    <w:lvl w:ilvl="0" w:tplc="7052699A">
      <w:start w:val="1"/>
      <w:numFmt w:val="decimal"/>
      <w:lvlText w:val="%1."/>
      <w:lvlJc w:val="left"/>
      <w:pPr>
        <w:ind w:left="100" w:hanging="20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886BD98">
      <w:numFmt w:val="bullet"/>
      <w:lvlText w:val="•"/>
      <w:lvlJc w:val="left"/>
      <w:pPr>
        <w:ind w:left="1158" w:hanging="207"/>
      </w:pPr>
      <w:rPr>
        <w:rFonts w:hint="default"/>
      </w:rPr>
    </w:lvl>
    <w:lvl w:ilvl="2" w:tplc="27C63E56">
      <w:numFmt w:val="bullet"/>
      <w:lvlText w:val="•"/>
      <w:lvlJc w:val="left"/>
      <w:pPr>
        <w:ind w:left="2217" w:hanging="207"/>
      </w:pPr>
      <w:rPr>
        <w:rFonts w:hint="default"/>
      </w:rPr>
    </w:lvl>
    <w:lvl w:ilvl="3" w:tplc="F6827A62">
      <w:numFmt w:val="bullet"/>
      <w:lvlText w:val="•"/>
      <w:lvlJc w:val="left"/>
      <w:pPr>
        <w:ind w:left="3275" w:hanging="207"/>
      </w:pPr>
      <w:rPr>
        <w:rFonts w:hint="default"/>
      </w:rPr>
    </w:lvl>
    <w:lvl w:ilvl="4" w:tplc="A3161010">
      <w:numFmt w:val="bullet"/>
      <w:lvlText w:val="•"/>
      <w:lvlJc w:val="left"/>
      <w:pPr>
        <w:ind w:left="4334" w:hanging="207"/>
      </w:pPr>
      <w:rPr>
        <w:rFonts w:hint="default"/>
      </w:rPr>
    </w:lvl>
    <w:lvl w:ilvl="5" w:tplc="9A0081F2">
      <w:numFmt w:val="bullet"/>
      <w:lvlText w:val="•"/>
      <w:lvlJc w:val="left"/>
      <w:pPr>
        <w:ind w:left="5393" w:hanging="207"/>
      </w:pPr>
      <w:rPr>
        <w:rFonts w:hint="default"/>
      </w:rPr>
    </w:lvl>
    <w:lvl w:ilvl="6" w:tplc="C5E45576">
      <w:numFmt w:val="bullet"/>
      <w:lvlText w:val="•"/>
      <w:lvlJc w:val="left"/>
      <w:pPr>
        <w:ind w:left="6451" w:hanging="207"/>
      </w:pPr>
      <w:rPr>
        <w:rFonts w:hint="default"/>
      </w:rPr>
    </w:lvl>
    <w:lvl w:ilvl="7" w:tplc="29900146">
      <w:numFmt w:val="bullet"/>
      <w:lvlText w:val="•"/>
      <w:lvlJc w:val="left"/>
      <w:pPr>
        <w:ind w:left="7510" w:hanging="207"/>
      </w:pPr>
      <w:rPr>
        <w:rFonts w:hint="default"/>
      </w:rPr>
    </w:lvl>
    <w:lvl w:ilvl="8" w:tplc="4C9A2BAC">
      <w:numFmt w:val="bullet"/>
      <w:lvlText w:val="•"/>
      <w:lvlJc w:val="left"/>
      <w:pPr>
        <w:ind w:left="8569" w:hanging="207"/>
      </w:pPr>
      <w:rPr>
        <w:rFonts w:hint="default"/>
      </w:rPr>
    </w:lvl>
  </w:abstractNum>
  <w:abstractNum w:abstractNumId="24">
    <w:nsid w:val="389147C4"/>
    <w:multiLevelType w:val="hybridMultilevel"/>
    <w:tmpl w:val="F1B40EBE"/>
    <w:lvl w:ilvl="0" w:tplc="DF3CB34E">
      <w:start w:val="1"/>
      <w:numFmt w:val="decimal"/>
      <w:lvlText w:val="%1."/>
      <w:lvlJc w:val="left"/>
      <w:pPr>
        <w:ind w:left="100" w:hanging="24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36A4FAC">
      <w:numFmt w:val="bullet"/>
      <w:lvlText w:val="•"/>
      <w:lvlJc w:val="left"/>
      <w:pPr>
        <w:ind w:left="1158" w:hanging="245"/>
      </w:pPr>
      <w:rPr>
        <w:rFonts w:hint="default"/>
      </w:rPr>
    </w:lvl>
    <w:lvl w:ilvl="2" w:tplc="CF880C4C">
      <w:numFmt w:val="bullet"/>
      <w:lvlText w:val="•"/>
      <w:lvlJc w:val="left"/>
      <w:pPr>
        <w:ind w:left="2217" w:hanging="245"/>
      </w:pPr>
      <w:rPr>
        <w:rFonts w:hint="default"/>
      </w:rPr>
    </w:lvl>
    <w:lvl w:ilvl="3" w:tplc="322AD35A">
      <w:numFmt w:val="bullet"/>
      <w:lvlText w:val="•"/>
      <w:lvlJc w:val="left"/>
      <w:pPr>
        <w:ind w:left="3275" w:hanging="245"/>
      </w:pPr>
      <w:rPr>
        <w:rFonts w:hint="default"/>
      </w:rPr>
    </w:lvl>
    <w:lvl w:ilvl="4" w:tplc="A38CC4B0">
      <w:numFmt w:val="bullet"/>
      <w:lvlText w:val="•"/>
      <w:lvlJc w:val="left"/>
      <w:pPr>
        <w:ind w:left="4334" w:hanging="245"/>
      </w:pPr>
      <w:rPr>
        <w:rFonts w:hint="default"/>
      </w:rPr>
    </w:lvl>
    <w:lvl w:ilvl="5" w:tplc="0DA26632">
      <w:numFmt w:val="bullet"/>
      <w:lvlText w:val="•"/>
      <w:lvlJc w:val="left"/>
      <w:pPr>
        <w:ind w:left="5393" w:hanging="245"/>
      </w:pPr>
      <w:rPr>
        <w:rFonts w:hint="default"/>
      </w:rPr>
    </w:lvl>
    <w:lvl w:ilvl="6" w:tplc="F9329AE2">
      <w:numFmt w:val="bullet"/>
      <w:lvlText w:val="•"/>
      <w:lvlJc w:val="left"/>
      <w:pPr>
        <w:ind w:left="6451" w:hanging="245"/>
      </w:pPr>
      <w:rPr>
        <w:rFonts w:hint="default"/>
      </w:rPr>
    </w:lvl>
    <w:lvl w:ilvl="7" w:tplc="462C810C">
      <w:numFmt w:val="bullet"/>
      <w:lvlText w:val="•"/>
      <w:lvlJc w:val="left"/>
      <w:pPr>
        <w:ind w:left="7510" w:hanging="245"/>
      </w:pPr>
      <w:rPr>
        <w:rFonts w:hint="default"/>
      </w:rPr>
    </w:lvl>
    <w:lvl w:ilvl="8" w:tplc="0E66D428">
      <w:numFmt w:val="bullet"/>
      <w:lvlText w:val="•"/>
      <w:lvlJc w:val="left"/>
      <w:pPr>
        <w:ind w:left="8569" w:hanging="245"/>
      </w:pPr>
      <w:rPr>
        <w:rFonts w:hint="default"/>
      </w:rPr>
    </w:lvl>
  </w:abstractNum>
  <w:abstractNum w:abstractNumId="25">
    <w:nsid w:val="3F2945B2"/>
    <w:multiLevelType w:val="hybridMultilevel"/>
    <w:tmpl w:val="08ACFD34"/>
    <w:lvl w:ilvl="0" w:tplc="3FDC5984">
      <w:start w:val="1"/>
      <w:numFmt w:val="decimal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E9ED93C">
      <w:numFmt w:val="bullet"/>
      <w:lvlText w:val="•"/>
      <w:lvlJc w:val="left"/>
      <w:pPr>
        <w:ind w:left="1158" w:hanging="231"/>
      </w:pPr>
      <w:rPr>
        <w:rFonts w:hint="default"/>
      </w:rPr>
    </w:lvl>
    <w:lvl w:ilvl="2" w:tplc="7D0CD848">
      <w:numFmt w:val="bullet"/>
      <w:lvlText w:val="•"/>
      <w:lvlJc w:val="left"/>
      <w:pPr>
        <w:ind w:left="2217" w:hanging="231"/>
      </w:pPr>
      <w:rPr>
        <w:rFonts w:hint="default"/>
      </w:rPr>
    </w:lvl>
    <w:lvl w:ilvl="3" w:tplc="F82C4D62">
      <w:numFmt w:val="bullet"/>
      <w:lvlText w:val="•"/>
      <w:lvlJc w:val="left"/>
      <w:pPr>
        <w:ind w:left="3275" w:hanging="231"/>
      </w:pPr>
      <w:rPr>
        <w:rFonts w:hint="default"/>
      </w:rPr>
    </w:lvl>
    <w:lvl w:ilvl="4" w:tplc="3A4027BE">
      <w:numFmt w:val="bullet"/>
      <w:lvlText w:val="•"/>
      <w:lvlJc w:val="left"/>
      <w:pPr>
        <w:ind w:left="4334" w:hanging="231"/>
      </w:pPr>
      <w:rPr>
        <w:rFonts w:hint="default"/>
      </w:rPr>
    </w:lvl>
    <w:lvl w:ilvl="5" w:tplc="154A2DFC">
      <w:numFmt w:val="bullet"/>
      <w:lvlText w:val="•"/>
      <w:lvlJc w:val="left"/>
      <w:pPr>
        <w:ind w:left="5393" w:hanging="231"/>
      </w:pPr>
      <w:rPr>
        <w:rFonts w:hint="default"/>
      </w:rPr>
    </w:lvl>
    <w:lvl w:ilvl="6" w:tplc="9C561042">
      <w:numFmt w:val="bullet"/>
      <w:lvlText w:val="•"/>
      <w:lvlJc w:val="left"/>
      <w:pPr>
        <w:ind w:left="6451" w:hanging="231"/>
      </w:pPr>
      <w:rPr>
        <w:rFonts w:hint="default"/>
      </w:rPr>
    </w:lvl>
    <w:lvl w:ilvl="7" w:tplc="2A80DDCC">
      <w:numFmt w:val="bullet"/>
      <w:lvlText w:val="•"/>
      <w:lvlJc w:val="left"/>
      <w:pPr>
        <w:ind w:left="7510" w:hanging="231"/>
      </w:pPr>
      <w:rPr>
        <w:rFonts w:hint="default"/>
      </w:rPr>
    </w:lvl>
    <w:lvl w:ilvl="8" w:tplc="62D26E5E">
      <w:numFmt w:val="bullet"/>
      <w:lvlText w:val="•"/>
      <w:lvlJc w:val="left"/>
      <w:pPr>
        <w:ind w:left="8569" w:hanging="231"/>
      </w:pPr>
      <w:rPr>
        <w:rFonts w:hint="default"/>
      </w:rPr>
    </w:lvl>
  </w:abstractNum>
  <w:abstractNum w:abstractNumId="26">
    <w:nsid w:val="4125760D"/>
    <w:multiLevelType w:val="hybridMultilevel"/>
    <w:tmpl w:val="5BD2FD0C"/>
    <w:lvl w:ilvl="0" w:tplc="701C4F6E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43614C2">
      <w:numFmt w:val="bullet"/>
      <w:lvlText w:val="•"/>
      <w:lvlJc w:val="left"/>
      <w:pPr>
        <w:ind w:left="1158" w:hanging="219"/>
      </w:pPr>
      <w:rPr>
        <w:rFonts w:hint="default"/>
      </w:rPr>
    </w:lvl>
    <w:lvl w:ilvl="2" w:tplc="CF487AFA">
      <w:numFmt w:val="bullet"/>
      <w:lvlText w:val="•"/>
      <w:lvlJc w:val="left"/>
      <w:pPr>
        <w:ind w:left="2217" w:hanging="219"/>
      </w:pPr>
      <w:rPr>
        <w:rFonts w:hint="default"/>
      </w:rPr>
    </w:lvl>
    <w:lvl w:ilvl="3" w:tplc="3E52566A">
      <w:numFmt w:val="bullet"/>
      <w:lvlText w:val="•"/>
      <w:lvlJc w:val="left"/>
      <w:pPr>
        <w:ind w:left="3275" w:hanging="219"/>
      </w:pPr>
      <w:rPr>
        <w:rFonts w:hint="default"/>
      </w:rPr>
    </w:lvl>
    <w:lvl w:ilvl="4" w:tplc="7B0041F6">
      <w:numFmt w:val="bullet"/>
      <w:lvlText w:val="•"/>
      <w:lvlJc w:val="left"/>
      <w:pPr>
        <w:ind w:left="4334" w:hanging="219"/>
      </w:pPr>
      <w:rPr>
        <w:rFonts w:hint="default"/>
      </w:rPr>
    </w:lvl>
    <w:lvl w:ilvl="5" w:tplc="E724E26E">
      <w:numFmt w:val="bullet"/>
      <w:lvlText w:val="•"/>
      <w:lvlJc w:val="left"/>
      <w:pPr>
        <w:ind w:left="5393" w:hanging="219"/>
      </w:pPr>
      <w:rPr>
        <w:rFonts w:hint="default"/>
      </w:rPr>
    </w:lvl>
    <w:lvl w:ilvl="6" w:tplc="4A702B04">
      <w:numFmt w:val="bullet"/>
      <w:lvlText w:val="•"/>
      <w:lvlJc w:val="left"/>
      <w:pPr>
        <w:ind w:left="6451" w:hanging="219"/>
      </w:pPr>
      <w:rPr>
        <w:rFonts w:hint="default"/>
      </w:rPr>
    </w:lvl>
    <w:lvl w:ilvl="7" w:tplc="9462E966">
      <w:numFmt w:val="bullet"/>
      <w:lvlText w:val="•"/>
      <w:lvlJc w:val="left"/>
      <w:pPr>
        <w:ind w:left="7510" w:hanging="219"/>
      </w:pPr>
      <w:rPr>
        <w:rFonts w:hint="default"/>
      </w:rPr>
    </w:lvl>
    <w:lvl w:ilvl="8" w:tplc="86C81E4E">
      <w:numFmt w:val="bullet"/>
      <w:lvlText w:val="•"/>
      <w:lvlJc w:val="left"/>
      <w:pPr>
        <w:ind w:left="8569" w:hanging="219"/>
      </w:pPr>
      <w:rPr>
        <w:rFonts w:hint="default"/>
      </w:rPr>
    </w:lvl>
  </w:abstractNum>
  <w:abstractNum w:abstractNumId="27">
    <w:nsid w:val="45E10AAC"/>
    <w:multiLevelType w:val="hybridMultilevel"/>
    <w:tmpl w:val="50F88E58"/>
    <w:lvl w:ilvl="0" w:tplc="65284FB8">
      <w:start w:val="1"/>
      <w:numFmt w:val="decimal"/>
      <w:lvlText w:val="%1."/>
      <w:lvlJc w:val="left"/>
      <w:pPr>
        <w:ind w:left="100" w:hanging="30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F0E096">
      <w:numFmt w:val="bullet"/>
      <w:lvlText w:val="•"/>
      <w:lvlJc w:val="left"/>
      <w:pPr>
        <w:ind w:left="1158" w:hanging="307"/>
      </w:pPr>
      <w:rPr>
        <w:rFonts w:hint="default"/>
      </w:rPr>
    </w:lvl>
    <w:lvl w:ilvl="2" w:tplc="7FFEC06A">
      <w:numFmt w:val="bullet"/>
      <w:lvlText w:val="•"/>
      <w:lvlJc w:val="left"/>
      <w:pPr>
        <w:ind w:left="2217" w:hanging="307"/>
      </w:pPr>
      <w:rPr>
        <w:rFonts w:hint="default"/>
      </w:rPr>
    </w:lvl>
    <w:lvl w:ilvl="3" w:tplc="46EA0704">
      <w:numFmt w:val="bullet"/>
      <w:lvlText w:val="•"/>
      <w:lvlJc w:val="left"/>
      <w:pPr>
        <w:ind w:left="3275" w:hanging="307"/>
      </w:pPr>
      <w:rPr>
        <w:rFonts w:hint="default"/>
      </w:rPr>
    </w:lvl>
    <w:lvl w:ilvl="4" w:tplc="72E89C64">
      <w:numFmt w:val="bullet"/>
      <w:lvlText w:val="•"/>
      <w:lvlJc w:val="left"/>
      <w:pPr>
        <w:ind w:left="4334" w:hanging="307"/>
      </w:pPr>
      <w:rPr>
        <w:rFonts w:hint="default"/>
      </w:rPr>
    </w:lvl>
    <w:lvl w:ilvl="5" w:tplc="2F0426CC">
      <w:numFmt w:val="bullet"/>
      <w:lvlText w:val="•"/>
      <w:lvlJc w:val="left"/>
      <w:pPr>
        <w:ind w:left="5393" w:hanging="307"/>
      </w:pPr>
      <w:rPr>
        <w:rFonts w:hint="default"/>
      </w:rPr>
    </w:lvl>
    <w:lvl w:ilvl="6" w:tplc="D46CC11C">
      <w:numFmt w:val="bullet"/>
      <w:lvlText w:val="•"/>
      <w:lvlJc w:val="left"/>
      <w:pPr>
        <w:ind w:left="6451" w:hanging="307"/>
      </w:pPr>
      <w:rPr>
        <w:rFonts w:hint="default"/>
      </w:rPr>
    </w:lvl>
    <w:lvl w:ilvl="7" w:tplc="04D243DA">
      <w:numFmt w:val="bullet"/>
      <w:lvlText w:val="•"/>
      <w:lvlJc w:val="left"/>
      <w:pPr>
        <w:ind w:left="7510" w:hanging="307"/>
      </w:pPr>
      <w:rPr>
        <w:rFonts w:hint="default"/>
      </w:rPr>
    </w:lvl>
    <w:lvl w:ilvl="8" w:tplc="8F681C1E">
      <w:numFmt w:val="bullet"/>
      <w:lvlText w:val="•"/>
      <w:lvlJc w:val="left"/>
      <w:pPr>
        <w:ind w:left="8569" w:hanging="307"/>
      </w:pPr>
      <w:rPr>
        <w:rFonts w:hint="default"/>
      </w:rPr>
    </w:lvl>
  </w:abstractNum>
  <w:abstractNum w:abstractNumId="28">
    <w:nsid w:val="47EE4284"/>
    <w:multiLevelType w:val="hybridMultilevel"/>
    <w:tmpl w:val="294A7686"/>
    <w:lvl w:ilvl="0" w:tplc="6B6C8DBC">
      <w:start w:val="1"/>
      <w:numFmt w:val="decimal"/>
      <w:lvlText w:val="%1."/>
      <w:lvlJc w:val="left"/>
      <w:pPr>
        <w:ind w:left="100" w:hanging="22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58AC46">
      <w:numFmt w:val="bullet"/>
      <w:lvlText w:val="•"/>
      <w:lvlJc w:val="left"/>
      <w:pPr>
        <w:ind w:left="1158" w:hanging="228"/>
      </w:pPr>
      <w:rPr>
        <w:rFonts w:hint="default"/>
      </w:rPr>
    </w:lvl>
    <w:lvl w:ilvl="2" w:tplc="69CE5D40">
      <w:numFmt w:val="bullet"/>
      <w:lvlText w:val="•"/>
      <w:lvlJc w:val="left"/>
      <w:pPr>
        <w:ind w:left="2217" w:hanging="228"/>
      </w:pPr>
      <w:rPr>
        <w:rFonts w:hint="default"/>
      </w:rPr>
    </w:lvl>
    <w:lvl w:ilvl="3" w:tplc="C5DC3F28">
      <w:numFmt w:val="bullet"/>
      <w:lvlText w:val="•"/>
      <w:lvlJc w:val="left"/>
      <w:pPr>
        <w:ind w:left="3275" w:hanging="228"/>
      </w:pPr>
      <w:rPr>
        <w:rFonts w:hint="default"/>
      </w:rPr>
    </w:lvl>
    <w:lvl w:ilvl="4" w:tplc="4D8EAE5A">
      <w:numFmt w:val="bullet"/>
      <w:lvlText w:val="•"/>
      <w:lvlJc w:val="left"/>
      <w:pPr>
        <w:ind w:left="4334" w:hanging="228"/>
      </w:pPr>
      <w:rPr>
        <w:rFonts w:hint="default"/>
      </w:rPr>
    </w:lvl>
    <w:lvl w:ilvl="5" w:tplc="38A8CC5E">
      <w:numFmt w:val="bullet"/>
      <w:lvlText w:val="•"/>
      <w:lvlJc w:val="left"/>
      <w:pPr>
        <w:ind w:left="5393" w:hanging="228"/>
      </w:pPr>
      <w:rPr>
        <w:rFonts w:hint="default"/>
      </w:rPr>
    </w:lvl>
    <w:lvl w:ilvl="6" w:tplc="CFE2C2C6">
      <w:numFmt w:val="bullet"/>
      <w:lvlText w:val="•"/>
      <w:lvlJc w:val="left"/>
      <w:pPr>
        <w:ind w:left="6451" w:hanging="228"/>
      </w:pPr>
      <w:rPr>
        <w:rFonts w:hint="default"/>
      </w:rPr>
    </w:lvl>
    <w:lvl w:ilvl="7" w:tplc="CF7EC382">
      <w:numFmt w:val="bullet"/>
      <w:lvlText w:val="•"/>
      <w:lvlJc w:val="left"/>
      <w:pPr>
        <w:ind w:left="7510" w:hanging="228"/>
      </w:pPr>
      <w:rPr>
        <w:rFonts w:hint="default"/>
      </w:rPr>
    </w:lvl>
    <w:lvl w:ilvl="8" w:tplc="E1A6174A">
      <w:numFmt w:val="bullet"/>
      <w:lvlText w:val="•"/>
      <w:lvlJc w:val="left"/>
      <w:pPr>
        <w:ind w:left="8569" w:hanging="228"/>
      </w:pPr>
      <w:rPr>
        <w:rFonts w:hint="default"/>
      </w:rPr>
    </w:lvl>
  </w:abstractNum>
  <w:abstractNum w:abstractNumId="29">
    <w:nsid w:val="4907680B"/>
    <w:multiLevelType w:val="hybridMultilevel"/>
    <w:tmpl w:val="942E22FE"/>
    <w:lvl w:ilvl="0" w:tplc="DC4AA2C2">
      <w:start w:val="1"/>
      <w:numFmt w:val="decimal"/>
      <w:lvlText w:val="%1."/>
      <w:lvlJc w:val="left"/>
      <w:pPr>
        <w:ind w:left="10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B6C15B8">
      <w:numFmt w:val="bullet"/>
      <w:lvlText w:val="•"/>
      <w:lvlJc w:val="left"/>
      <w:pPr>
        <w:ind w:left="1158" w:hanging="233"/>
      </w:pPr>
      <w:rPr>
        <w:rFonts w:hint="default"/>
      </w:rPr>
    </w:lvl>
    <w:lvl w:ilvl="2" w:tplc="7B54BA26">
      <w:numFmt w:val="bullet"/>
      <w:lvlText w:val="•"/>
      <w:lvlJc w:val="left"/>
      <w:pPr>
        <w:ind w:left="2217" w:hanging="233"/>
      </w:pPr>
      <w:rPr>
        <w:rFonts w:hint="default"/>
      </w:rPr>
    </w:lvl>
    <w:lvl w:ilvl="3" w:tplc="CF8E32B0">
      <w:numFmt w:val="bullet"/>
      <w:lvlText w:val="•"/>
      <w:lvlJc w:val="left"/>
      <w:pPr>
        <w:ind w:left="3275" w:hanging="233"/>
      </w:pPr>
      <w:rPr>
        <w:rFonts w:hint="default"/>
      </w:rPr>
    </w:lvl>
    <w:lvl w:ilvl="4" w:tplc="EE32A7E0">
      <w:numFmt w:val="bullet"/>
      <w:lvlText w:val="•"/>
      <w:lvlJc w:val="left"/>
      <w:pPr>
        <w:ind w:left="4334" w:hanging="233"/>
      </w:pPr>
      <w:rPr>
        <w:rFonts w:hint="default"/>
      </w:rPr>
    </w:lvl>
    <w:lvl w:ilvl="5" w:tplc="DA905050">
      <w:numFmt w:val="bullet"/>
      <w:lvlText w:val="•"/>
      <w:lvlJc w:val="left"/>
      <w:pPr>
        <w:ind w:left="5393" w:hanging="233"/>
      </w:pPr>
      <w:rPr>
        <w:rFonts w:hint="default"/>
      </w:rPr>
    </w:lvl>
    <w:lvl w:ilvl="6" w:tplc="7FC2B182">
      <w:numFmt w:val="bullet"/>
      <w:lvlText w:val="•"/>
      <w:lvlJc w:val="left"/>
      <w:pPr>
        <w:ind w:left="6451" w:hanging="233"/>
      </w:pPr>
      <w:rPr>
        <w:rFonts w:hint="default"/>
      </w:rPr>
    </w:lvl>
    <w:lvl w:ilvl="7" w:tplc="5BECDC3C">
      <w:numFmt w:val="bullet"/>
      <w:lvlText w:val="•"/>
      <w:lvlJc w:val="left"/>
      <w:pPr>
        <w:ind w:left="7510" w:hanging="233"/>
      </w:pPr>
      <w:rPr>
        <w:rFonts w:hint="default"/>
      </w:rPr>
    </w:lvl>
    <w:lvl w:ilvl="8" w:tplc="9E4C6020">
      <w:numFmt w:val="bullet"/>
      <w:lvlText w:val="•"/>
      <w:lvlJc w:val="left"/>
      <w:pPr>
        <w:ind w:left="8569" w:hanging="233"/>
      </w:pPr>
      <w:rPr>
        <w:rFonts w:hint="default"/>
      </w:rPr>
    </w:lvl>
  </w:abstractNum>
  <w:abstractNum w:abstractNumId="30">
    <w:nsid w:val="4A4D30CF"/>
    <w:multiLevelType w:val="hybridMultilevel"/>
    <w:tmpl w:val="4E92A51A"/>
    <w:lvl w:ilvl="0" w:tplc="78AE1AEA">
      <w:start w:val="1"/>
      <w:numFmt w:val="decimal"/>
      <w:lvlText w:val="%1."/>
      <w:lvlJc w:val="left"/>
      <w:pPr>
        <w:ind w:left="100" w:hanging="21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B2EF92">
      <w:numFmt w:val="bullet"/>
      <w:lvlText w:val="•"/>
      <w:lvlJc w:val="left"/>
      <w:pPr>
        <w:ind w:left="1158" w:hanging="212"/>
      </w:pPr>
      <w:rPr>
        <w:rFonts w:hint="default"/>
      </w:rPr>
    </w:lvl>
    <w:lvl w:ilvl="2" w:tplc="62E46460">
      <w:numFmt w:val="bullet"/>
      <w:lvlText w:val="•"/>
      <w:lvlJc w:val="left"/>
      <w:pPr>
        <w:ind w:left="2217" w:hanging="212"/>
      </w:pPr>
      <w:rPr>
        <w:rFonts w:hint="default"/>
      </w:rPr>
    </w:lvl>
    <w:lvl w:ilvl="3" w:tplc="2716D70A">
      <w:numFmt w:val="bullet"/>
      <w:lvlText w:val="•"/>
      <w:lvlJc w:val="left"/>
      <w:pPr>
        <w:ind w:left="3275" w:hanging="212"/>
      </w:pPr>
      <w:rPr>
        <w:rFonts w:hint="default"/>
      </w:rPr>
    </w:lvl>
    <w:lvl w:ilvl="4" w:tplc="379CEC46">
      <w:numFmt w:val="bullet"/>
      <w:lvlText w:val="•"/>
      <w:lvlJc w:val="left"/>
      <w:pPr>
        <w:ind w:left="4334" w:hanging="212"/>
      </w:pPr>
      <w:rPr>
        <w:rFonts w:hint="default"/>
      </w:rPr>
    </w:lvl>
    <w:lvl w:ilvl="5" w:tplc="BFBE7BE4">
      <w:numFmt w:val="bullet"/>
      <w:lvlText w:val="•"/>
      <w:lvlJc w:val="left"/>
      <w:pPr>
        <w:ind w:left="5393" w:hanging="212"/>
      </w:pPr>
      <w:rPr>
        <w:rFonts w:hint="default"/>
      </w:rPr>
    </w:lvl>
    <w:lvl w:ilvl="6" w:tplc="3B4A115A">
      <w:numFmt w:val="bullet"/>
      <w:lvlText w:val="•"/>
      <w:lvlJc w:val="left"/>
      <w:pPr>
        <w:ind w:left="6451" w:hanging="212"/>
      </w:pPr>
      <w:rPr>
        <w:rFonts w:hint="default"/>
      </w:rPr>
    </w:lvl>
    <w:lvl w:ilvl="7" w:tplc="2FD8D676">
      <w:numFmt w:val="bullet"/>
      <w:lvlText w:val="•"/>
      <w:lvlJc w:val="left"/>
      <w:pPr>
        <w:ind w:left="7510" w:hanging="212"/>
      </w:pPr>
      <w:rPr>
        <w:rFonts w:hint="default"/>
      </w:rPr>
    </w:lvl>
    <w:lvl w:ilvl="8" w:tplc="0D386A5E">
      <w:numFmt w:val="bullet"/>
      <w:lvlText w:val="•"/>
      <w:lvlJc w:val="left"/>
      <w:pPr>
        <w:ind w:left="8569" w:hanging="212"/>
      </w:pPr>
      <w:rPr>
        <w:rFonts w:hint="default"/>
      </w:rPr>
    </w:lvl>
  </w:abstractNum>
  <w:abstractNum w:abstractNumId="31">
    <w:nsid w:val="4E165BA3"/>
    <w:multiLevelType w:val="hybridMultilevel"/>
    <w:tmpl w:val="86420CAA"/>
    <w:lvl w:ilvl="0" w:tplc="44E6A050">
      <w:start w:val="1"/>
      <w:numFmt w:val="decimal"/>
      <w:lvlText w:val="%1)"/>
      <w:lvlJc w:val="left"/>
      <w:pPr>
        <w:ind w:left="100" w:hanging="22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B043CA">
      <w:numFmt w:val="bullet"/>
      <w:lvlText w:val="•"/>
      <w:lvlJc w:val="left"/>
      <w:pPr>
        <w:ind w:left="1158" w:hanging="228"/>
      </w:pPr>
      <w:rPr>
        <w:rFonts w:hint="default"/>
      </w:rPr>
    </w:lvl>
    <w:lvl w:ilvl="2" w:tplc="21E22B86">
      <w:numFmt w:val="bullet"/>
      <w:lvlText w:val="•"/>
      <w:lvlJc w:val="left"/>
      <w:pPr>
        <w:ind w:left="2217" w:hanging="228"/>
      </w:pPr>
      <w:rPr>
        <w:rFonts w:hint="default"/>
      </w:rPr>
    </w:lvl>
    <w:lvl w:ilvl="3" w:tplc="2B66452A">
      <w:numFmt w:val="bullet"/>
      <w:lvlText w:val="•"/>
      <w:lvlJc w:val="left"/>
      <w:pPr>
        <w:ind w:left="3275" w:hanging="228"/>
      </w:pPr>
      <w:rPr>
        <w:rFonts w:hint="default"/>
      </w:rPr>
    </w:lvl>
    <w:lvl w:ilvl="4" w:tplc="DD34995A">
      <w:numFmt w:val="bullet"/>
      <w:lvlText w:val="•"/>
      <w:lvlJc w:val="left"/>
      <w:pPr>
        <w:ind w:left="4334" w:hanging="228"/>
      </w:pPr>
      <w:rPr>
        <w:rFonts w:hint="default"/>
      </w:rPr>
    </w:lvl>
    <w:lvl w:ilvl="5" w:tplc="B4885BE8">
      <w:numFmt w:val="bullet"/>
      <w:lvlText w:val="•"/>
      <w:lvlJc w:val="left"/>
      <w:pPr>
        <w:ind w:left="5393" w:hanging="228"/>
      </w:pPr>
      <w:rPr>
        <w:rFonts w:hint="default"/>
      </w:rPr>
    </w:lvl>
    <w:lvl w:ilvl="6" w:tplc="6C743088">
      <w:numFmt w:val="bullet"/>
      <w:lvlText w:val="•"/>
      <w:lvlJc w:val="left"/>
      <w:pPr>
        <w:ind w:left="6451" w:hanging="228"/>
      </w:pPr>
      <w:rPr>
        <w:rFonts w:hint="default"/>
      </w:rPr>
    </w:lvl>
    <w:lvl w:ilvl="7" w:tplc="16180498">
      <w:numFmt w:val="bullet"/>
      <w:lvlText w:val="•"/>
      <w:lvlJc w:val="left"/>
      <w:pPr>
        <w:ind w:left="7510" w:hanging="228"/>
      </w:pPr>
      <w:rPr>
        <w:rFonts w:hint="default"/>
      </w:rPr>
    </w:lvl>
    <w:lvl w:ilvl="8" w:tplc="A5180822">
      <w:numFmt w:val="bullet"/>
      <w:lvlText w:val="•"/>
      <w:lvlJc w:val="left"/>
      <w:pPr>
        <w:ind w:left="8569" w:hanging="228"/>
      </w:pPr>
      <w:rPr>
        <w:rFonts w:hint="default"/>
      </w:rPr>
    </w:lvl>
  </w:abstractNum>
  <w:abstractNum w:abstractNumId="32">
    <w:nsid w:val="4F192665"/>
    <w:multiLevelType w:val="hybridMultilevel"/>
    <w:tmpl w:val="7982E178"/>
    <w:lvl w:ilvl="0" w:tplc="7294198C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6946C40">
      <w:numFmt w:val="bullet"/>
      <w:lvlText w:val="•"/>
      <w:lvlJc w:val="left"/>
      <w:pPr>
        <w:ind w:left="1158" w:hanging="219"/>
      </w:pPr>
      <w:rPr>
        <w:rFonts w:hint="default"/>
      </w:rPr>
    </w:lvl>
    <w:lvl w:ilvl="2" w:tplc="62C45B8E">
      <w:numFmt w:val="bullet"/>
      <w:lvlText w:val="•"/>
      <w:lvlJc w:val="left"/>
      <w:pPr>
        <w:ind w:left="2217" w:hanging="219"/>
      </w:pPr>
      <w:rPr>
        <w:rFonts w:hint="default"/>
      </w:rPr>
    </w:lvl>
    <w:lvl w:ilvl="3" w:tplc="C460459E">
      <w:numFmt w:val="bullet"/>
      <w:lvlText w:val="•"/>
      <w:lvlJc w:val="left"/>
      <w:pPr>
        <w:ind w:left="3275" w:hanging="219"/>
      </w:pPr>
      <w:rPr>
        <w:rFonts w:hint="default"/>
      </w:rPr>
    </w:lvl>
    <w:lvl w:ilvl="4" w:tplc="37F6239C">
      <w:numFmt w:val="bullet"/>
      <w:lvlText w:val="•"/>
      <w:lvlJc w:val="left"/>
      <w:pPr>
        <w:ind w:left="4334" w:hanging="219"/>
      </w:pPr>
      <w:rPr>
        <w:rFonts w:hint="default"/>
      </w:rPr>
    </w:lvl>
    <w:lvl w:ilvl="5" w:tplc="8A94F53A">
      <w:numFmt w:val="bullet"/>
      <w:lvlText w:val="•"/>
      <w:lvlJc w:val="left"/>
      <w:pPr>
        <w:ind w:left="5393" w:hanging="219"/>
      </w:pPr>
      <w:rPr>
        <w:rFonts w:hint="default"/>
      </w:rPr>
    </w:lvl>
    <w:lvl w:ilvl="6" w:tplc="3994614E">
      <w:numFmt w:val="bullet"/>
      <w:lvlText w:val="•"/>
      <w:lvlJc w:val="left"/>
      <w:pPr>
        <w:ind w:left="6451" w:hanging="219"/>
      </w:pPr>
      <w:rPr>
        <w:rFonts w:hint="default"/>
      </w:rPr>
    </w:lvl>
    <w:lvl w:ilvl="7" w:tplc="82627020">
      <w:numFmt w:val="bullet"/>
      <w:lvlText w:val="•"/>
      <w:lvlJc w:val="left"/>
      <w:pPr>
        <w:ind w:left="7510" w:hanging="219"/>
      </w:pPr>
      <w:rPr>
        <w:rFonts w:hint="default"/>
      </w:rPr>
    </w:lvl>
    <w:lvl w:ilvl="8" w:tplc="1DB62E7C">
      <w:numFmt w:val="bullet"/>
      <w:lvlText w:val="•"/>
      <w:lvlJc w:val="left"/>
      <w:pPr>
        <w:ind w:left="8569" w:hanging="219"/>
      </w:pPr>
      <w:rPr>
        <w:rFonts w:hint="default"/>
      </w:rPr>
    </w:lvl>
  </w:abstractNum>
  <w:abstractNum w:abstractNumId="33">
    <w:nsid w:val="52E8488E"/>
    <w:multiLevelType w:val="hybridMultilevel"/>
    <w:tmpl w:val="7C5EA7E2"/>
    <w:lvl w:ilvl="0" w:tplc="25CA1B44">
      <w:start w:val="1"/>
      <w:numFmt w:val="decimal"/>
      <w:lvlText w:val="%1."/>
      <w:lvlJc w:val="left"/>
      <w:pPr>
        <w:ind w:left="100" w:hanging="30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BE7DB6">
      <w:numFmt w:val="bullet"/>
      <w:lvlText w:val="•"/>
      <w:lvlJc w:val="left"/>
      <w:pPr>
        <w:ind w:left="1158" w:hanging="305"/>
      </w:pPr>
      <w:rPr>
        <w:rFonts w:hint="default"/>
      </w:rPr>
    </w:lvl>
    <w:lvl w:ilvl="2" w:tplc="384E9796">
      <w:numFmt w:val="bullet"/>
      <w:lvlText w:val="•"/>
      <w:lvlJc w:val="left"/>
      <w:pPr>
        <w:ind w:left="2217" w:hanging="305"/>
      </w:pPr>
      <w:rPr>
        <w:rFonts w:hint="default"/>
      </w:rPr>
    </w:lvl>
    <w:lvl w:ilvl="3" w:tplc="BD3E661A">
      <w:numFmt w:val="bullet"/>
      <w:lvlText w:val="•"/>
      <w:lvlJc w:val="left"/>
      <w:pPr>
        <w:ind w:left="3275" w:hanging="305"/>
      </w:pPr>
      <w:rPr>
        <w:rFonts w:hint="default"/>
      </w:rPr>
    </w:lvl>
    <w:lvl w:ilvl="4" w:tplc="8D707600"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6B5878D2">
      <w:numFmt w:val="bullet"/>
      <w:lvlText w:val="•"/>
      <w:lvlJc w:val="left"/>
      <w:pPr>
        <w:ind w:left="5393" w:hanging="305"/>
      </w:pPr>
      <w:rPr>
        <w:rFonts w:hint="default"/>
      </w:rPr>
    </w:lvl>
    <w:lvl w:ilvl="6" w:tplc="6D70C714">
      <w:numFmt w:val="bullet"/>
      <w:lvlText w:val="•"/>
      <w:lvlJc w:val="left"/>
      <w:pPr>
        <w:ind w:left="6451" w:hanging="305"/>
      </w:pPr>
      <w:rPr>
        <w:rFonts w:hint="default"/>
      </w:rPr>
    </w:lvl>
    <w:lvl w:ilvl="7" w:tplc="CEF4EB02">
      <w:numFmt w:val="bullet"/>
      <w:lvlText w:val="•"/>
      <w:lvlJc w:val="left"/>
      <w:pPr>
        <w:ind w:left="7510" w:hanging="305"/>
      </w:pPr>
      <w:rPr>
        <w:rFonts w:hint="default"/>
      </w:rPr>
    </w:lvl>
    <w:lvl w:ilvl="8" w:tplc="6D165B14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34">
    <w:nsid w:val="55A85D1B"/>
    <w:multiLevelType w:val="hybridMultilevel"/>
    <w:tmpl w:val="58D43300"/>
    <w:lvl w:ilvl="0" w:tplc="16F641A0">
      <w:start w:val="1"/>
      <w:numFmt w:val="decimal"/>
      <w:lvlText w:val="%1."/>
      <w:lvlJc w:val="left"/>
      <w:pPr>
        <w:ind w:left="100" w:hanging="20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0E42B34">
      <w:numFmt w:val="bullet"/>
      <w:lvlText w:val="•"/>
      <w:lvlJc w:val="left"/>
      <w:pPr>
        <w:ind w:left="1158" w:hanging="207"/>
      </w:pPr>
      <w:rPr>
        <w:rFonts w:hint="default"/>
      </w:rPr>
    </w:lvl>
    <w:lvl w:ilvl="2" w:tplc="DAD25940">
      <w:numFmt w:val="bullet"/>
      <w:lvlText w:val="•"/>
      <w:lvlJc w:val="left"/>
      <w:pPr>
        <w:ind w:left="2217" w:hanging="207"/>
      </w:pPr>
      <w:rPr>
        <w:rFonts w:hint="default"/>
      </w:rPr>
    </w:lvl>
    <w:lvl w:ilvl="3" w:tplc="542A2970">
      <w:numFmt w:val="bullet"/>
      <w:lvlText w:val="•"/>
      <w:lvlJc w:val="left"/>
      <w:pPr>
        <w:ind w:left="3275" w:hanging="207"/>
      </w:pPr>
      <w:rPr>
        <w:rFonts w:hint="default"/>
      </w:rPr>
    </w:lvl>
    <w:lvl w:ilvl="4" w:tplc="2562AC4E">
      <w:numFmt w:val="bullet"/>
      <w:lvlText w:val="•"/>
      <w:lvlJc w:val="left"/>
      <w:pPr>
        <w:ind w:left="4334" w:hanging="207"/>
      </w:pPr>
      <w:rPr>
        <w:rFonts w:hint="default"/>
      </w:rPr>
    </w:lvl>
    <w:lvl w:ilvl="5" w:tplc="ADA6677A">
      <w:numFmt w:val="bullet"/>
      <w:lvlText w:val="•"/>
      <w:lvlJc w:val="left"/>
      <w:pPr>
        <w:ind w:left="5393" w:hanging="207"/>
      </w:pPr>
      <w:rPr>
        <w:rFonts w:hint="default"/>
      </w:rPr>
    </w:lvl>
    <w:lvl w:ilvl="6" w:tplc="49B05498">
      <w:numFmt w:val="bullet"/>
      <w:lvlText w:val="•"/>
      <w:lvlJc w:val="left"/>
      <w:pPr>
        <w:ind w:left="6451" w:hanging="207"/>
      </w:pPr>
      <w:rPr>
        <w:rFonts w:hint="default"/>
      </w:rPr>
    </w:lvl>
    <w:lvl w:ilvl="7" w:tplc="C2D056F2">
      <w:numFmt w:val="bullet"/>
      <w:lvlText w:val="•"/>
      <w:lvlJc w:val="left"/>
      <w:pPr>
        <w:ind w:left="7510" w:hanging="207"/>
      </w:pPr>
      <w:rPr>
        <w:rFonts w:hint="default"/>
      </w:rPr>
    </w:lvl>
    <w:lvl w:ilvl="8" w:tplc="F6FA86D8">
      <w:numFmt w:val="bullet"/>
      <w:lvlText w:val="•"/>
      <w:lvlJc w:val="left"/>
      <w:pPr>
        <w:ind w:left="8569" w:hanging="207"/>
      </w:pPr>
      <w:rPr>
        <w:rFonts w:hint="default"/>
      </w:rPr>
    </w:lvl>
  </w:abstractNum>
  <w:abstractNum w:abstractNumId="35">
    <w:nsid w:val="5DC76EE8"/>
    <w:multiLevelType w:val="hybridMultilevel"/>
    <w:tmpl w:val="97BEBDDE"/>
    <w:lvl w:ilvl="0" w:tplc="69DEDAB4">
      <w:start w:val="5"/>
      <w:numFmt w:val="decimal"/>
      <w:lvlText w:val="%1"/>
      <w:lvlJc w:val="left"/>
      <w:pPr>
        <w:ind w:left="431" w:hanging="332"/>
        <w:jc w:val="left"/>
      </w:pPr>
      <w:rPr>
        <w:rFonts w:hint="default"/>
      </w:rPr>
    </w:lvl>
    <w:lvl w:ilvl="1" w:tplc="B628A6D4">
      <w:numFmt w:val="none"/>
      <w:lvlText w:val=""/>
      <w:lvlJc w:val="left"/>
      <w:pPr>
        <w:tabs>
          <w:tab w:val="num" w:pos="360"/>
        </w:tabs>
      </w:pPr>
    </w:lvl>
    <w:lvl w:ilvl="2" w:tplc="BAD899DE">
      <w:numFmt w:val="bullet"/>
      <w:lvlText w:val="о"/>
      <w:lvlJc w:val="left"/>
      <w:pPr>
        <w:ind w:left="100" w:hanging="317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4F7259E4">
      <w:numFmt w:val="bullet"/>
      <w:lvlText w:val="•"/>
      <w:lvlJc w:val="left"/>
      <w:pPr>
        <w:ind w:left="2716" w:hanging="317"/>
      </w:pPr>
      <w:rPr>
        <w:rFonts w:hint="default"/>
      </w:rPr>
    </w:lvl>
    <w:lvl w:ilvl="4" w:tplc="D408EEFE">
      <w:numFmt w:val="bullet"/>
      <w:lvlText w:val="•"/>
      <w:lvlJc w:val="left"/>
      <w:pPr>
        <w:ind w:left="3855" w:hanging="317"/>
      </w:pPr>
      <w:rPr>
        <w:rFonts w:hint="default"/>
      </w:rPr>
    </w:lvl>
    <w:lvl w:ilvl="5" w:tplc="0D3874C0">
      <w:numFmt w:val="bullet"/>
      <w:lvlText w:val="•"/>
      <w:lvlJc w:val="left"/>
      <w:pPr>
        <w:ind w:left="4993" w:hanging="317"/>
      </w:pPr>
      <w:rPr>
        <w:rFonts w:hint="default"/>
      </w:rPr>
    </w:lvl>
    <w:lvl w:ilvl="6" w:tplc="50E02B40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7E34F60C">
      <w:numFmt w:val="bullet"/>
      <w:lvlText w:val="•"/>
      <w:lvlJc w:val="left"/>
      <w:pPr>
        <w:ind w:left="7270" w:hanging="317"/>
      </w:pPr>
      <w:rPr>
        <w:rFonts w:hint="default"/>
      </w:rPr>
    </w:lvl>
    <w:lvl w:ilvl="8" w:tplc="D5D4C00E">
      <w:numFmt w:val="bullet"/>
      <w:lvlText w:val="•"/>
      <w:lvlJc w:val="left"/>
      <w:pPr>
        <w:ind w:left="8409" w:hanging="317"/>
      </w:pPr>
      <w:rPr>
        <w:rFonts w:hint="default"/>
      </w:rPr>
    </w:lvl>
  </w:abstractNum>
  <w:abstractNum w:abstractNumId="36">
    <w:nsid w:val="5EC8631E"/>
    <w:multiLevelType w:val="hybridMultilevel"/>
    <w:tmpl w:val="98DA7BEA"/>
    <w:lvl w:ilvl="0" w:tplc="4D8A193E">
      <w:start w:val="1"/>
      <w:numFmt w:val="decimal"/>
      <w:lvlText w:val="%1."/>
      <w:lvlJc w:val="left"/>
      <w:pPr>
        <w:ind w:left="10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140788">
      <w:numFmt w:val="bullet"/>
      <w:lvlText w:val="•"/>
      <w:lvlJc w:val="left"/>
      <w:pPr>
        <w:ind w:left="1158" w:hanging="223"/>
      </w:pPr>
      <w:rPr>
        <w:rFonts w:hint="default"/>
      </w:rPr>
    </w:lvl>
    <w:lvl w:ilvl="2" w:tplc="53708A72">
      <w:numFmt w:val="bullet"/>
      <w:lvlText w:val="•"/>
      <w:lvlJc w:val="left"/>
      <w:pPr>
        <w:ind w:left="2217" w:hanging="223"/>
      </w:pPr>
      <w:rPr>
        <w:rFonts w:hint="default"/>
      </w:rPr>
    </w:lvl>
    <w:lvl w:ilvl="3" w:tplc="DBF83E2C">
      <w:numFmt w:val="bullet"/>
      <w:lvlText w:val="•"/>
      <w:lvlJc w:val="left"/>
      <w:pPr>
        <w:ind w:left="3275" w:hanging="223"/>
      </w:pPr>
      <w:rPr>
        <w:rFonts w:hint="default"/>
      </w:rPr>
    </w:lvl>
    <w:lvl w:ilvl="4" w:tplc="77B60B96">
      <w:numFmt w:val="bullet"/>
      <w:lvlText w:val="•"/>
      <w:lvlJc w:val="left"/>
      <w:pPr>
        <w:ind w:left="4334" w:hanging="223"/>
      </w:pPr>
      <w:rPr>
        <w:rFonts w:hint="default"/>
      </w:rPr>
    </w:lvl>
    <w:lvl w:ilvl="5" w:tplc="E3781F68">
      <w:numFmt w:val="bullet"/>
      <w:lvlText w:val="•"/>
      <w:lvlJc w:val="left"/>
      <w:pPr>
        <w:ind w:left="5393" w:hanging="223"/>
      </w:pPr>
      <w:rPr>
        <w:rFonts w:hint="default"/>
      </w:rPr>
    </w:lvl>
    <w:lvl w:ilvl="6" w:tplc="3BA48406">
      <w:numFmt w:val="bullet"/>
      <w:lvlText w:val="•"/>
      <w:lvlJc w:val="left"/>
      <w:pPr>
        <w:ind w:left="6451" w:hanging="223"/>
      </w:pPr>
      <w:rPr>
        <w:rFonts w:hint="default"/>
      </w:rPr>
    </w:lvl>
    <w:lvl w:ilvl="7" w:tplc="4546EE7C">
      <w:numFmt w:val="bullet"/>
      <w:lvlText w:val="•"/>
      <w:lvlJc w:val="left"/>
      <w:pPr>
        <w:ind w:left="7510" w:hanging="223"/>
      </w:pPr>
      <w:rPr>
        <w:rFonts w:hint="default"/>
      </w:rPr>
    </w:lvl>
    <w:lvl w:ilvl="8" w:tplc="8D50A04C">
      <w:numFmt w:val="bullet"/>
      <w:lvlText w:val="•"/>
      <w:lvlJc w:val="left"/>
      <w:pPr>
        <w:ind w:left="8569" w:hanging="223"/>
      </w:pPr>
      <w:rPr>
        <w:rFonts w:hint="default"/>
      </w:rPr>
    </w:lvl>
  </w:abstractNum>
  <w:abstractNum w:abstractNumId="37">
    <w:nsid w:val="65855CB2"/>
    <w:multiLevelType w:val="hybridMultilevel"/>
    <w:tmpl w:val="C25AAFD2"/>
    <w:lvl w:ilvl="0" w:tplc="9A24C2CA">
      <w:numFmt w:val="bullet"/>
      <w:lvlText w:val="о"/>
      <w:lvlJc w:val="left"/>
      <w:pPr>
        <w:ind w:left="100" w:hanging="16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6A41416">
      <w:numFmt w:val="bullet"/>
      <w:lvlText w:val="•"/>
      <w:lvlJc w:val="left"/>
      <w:pPr>
        <w:ind w:left="1158" w:hanging="168"/>
      </w:pPr>
      <w:rPr>
        <w:rFonts w:hint="default"/>
      </w:rPr>
    </w:lvl>
    <w:lvl w:ilvl="2" w:tplc="17A0BBC8">
      <w:numFmt w:val="bullet"/>
      <w:lvlText w:val="•"/>
      <w:lvlJc w:val="left"/>
      <w:pPr>
        <w:ind w:left="2217" w:hanging="168"/>
      </w:pPr>
      <w:rPr>
        <w:rFonts w:hint="default"/>
      </w:rPr>
    </w:lvl>
    <w:lvl w:ilvl="3" w:tplc="63728E06">
      <w:numFmt w:val="bullet"/>
      <w:lvlText w:val="•"/>
      <w:lvlJc w:val="left"/>
      <w:pPr>
        <w:ind w:left="3275" w:hanging="168"/>
      </w:pPr>
      <w:rPr>
        <w:rFonts w:hint="default"/>
      </w:rPr>
    </w:lvl>
    <w:lvl w:ilvl="4" w:tplc="E4FC3EFE">
      <w:numFmt w:val="bullet"/>
      <w:lvlText w:val="•"/>
      <w:lvlJc w:val="left"/>
      <w:pPr>
        <w:ind w:left="4334" w:hanging="168"/>
      </w:pPr>
      <w:rPr>
        <w:rFonts w:hint="default"/>
      </w:rPr>
    </w:lvl>
    <w:lvl w:ilvl="5" w:tplc="0444E3AE">
      <w:numFmt w:val="bullet"/>
      <w:lvlText w:val="•"/>
      <w:lvlJc w:val="left"/>
      <w:pPr>
        <w:ind w:left="5393" w:hanging="168"/>
      </w:pPr>
      <w:rPr>
        <w:rFonts w:hint="default"/>
      </w:rPr>
    </w:lvl>
    <w:lvl w:ilvl="6" w:tplc="3E548632">
      <w:numFmt w:val="bullet"/>
      <w:lvlText w:val="•"/>
      <w:lvlJc w:val="left"/>
      <w:pPr>
        <w:ind w:left="6451" w:hanging="168"/>
      </w:pPr>
      <w:rPr>
        <w:rFonts w:hint="default"/>
      </w:rPr>
    </w:lvl>
    <w:lvl w:ilvl="7" w:tplc="AE0EC938">
      <w:numFmt w:val="bullet"/>
      <w:lvlText w:val="•"/>
      <w:lvlJc w:val="left"/>
      <w:pPr>
        <w:ind w:left="7510" w:hanging="168"/>
      </w:pPr>
      <w:rPr>
        <w:rFonts w:hint="default"/>
      </w:rPr>
    </w:lvl>
    <w:lvl w:ilvl="8" w:tplc="DEE0B7CA">
      <w:numFmt w:val="bullet"/>
      <w:lvlText w:val="•"/>
      <w:lvlJc w:val="left"/>
      <w:pPr>
        <w:ind w:left="8569" w:hanging="168"/>
      </w:pPr>
      <w:rPr>
        <w:rFonts w:hint="default"/>
      </w:rPr>
    </w:lvl>
  </w:abstractNum>
  <w:abstractNum w:abstractNumId="38">
    <w:nsid w:val="685A1D03"/>
    <w:multiLevelType w:val="hybridMultilevel"/>
    <w:tmpl w:val="64CC55D0"/>
    <w:lvl w:ilvl="0" w:tplc="A80EB2BE">
      <w:start w:val="1"/>
      <w:numFmt w:val="decimal"/>
      <w:lvlText w:val="%1."/>
      <w:lvlJc w:val="left"/>
      <w:pPr>
        <w:ind w:left="100" w:hanging="39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9C7F80">
      <w:numFmt w:val="bullet"/>
      <w:lvlText w:val="•"/>
      <w:lvlJc w:val="left"/>
      <w:pPr>
        <w:ind w:left="1158" w:hanging="391"/>
      </w:pPr>
      <w:rPr>
        <w:rFonts w:hint="default"/>
      </w:rPr>
    </w:lvl>
    <w:lvl w:ilvl="2" w:tplc="FA843316">
      <w:numFmt w:val="bullet"/>
      <w:lvlText w:val="•"/>
      <w:lvlJc w:val="left"/>
      <w:pPr>
        <w:ind w:left="2217" w:hanging="391"/>
      </w:pPr>
      <w:rPr>
        <w:rFonts w:hint="default"/>
      </w:rPr>
    </w:lvl>
    <w:lvl w:ilvl="3" w:tplc="5380DFC8">
      <w:numFmt w:val="bullet"/>
      <w:lvlText w:val="•"/>
      <w:lvlJc w:val="left"/>
      <w:pPr>
        <w:ind w:left="3275" w:hanging="391"/>
      </w:pPr>
      <w:rPr>
        <w:rFonts w:hint="default"/>
      </w:rPr>
    </w:lvl>
    <w:lvl w:ilvl="4" w:tplc="98883542">
      <w:numFmt w:val="bullet"/>
      <w:lvlText w:val="•"/>
      <w:lvlJc w:val="left"/>
      <w:pPr>
        <w:ind w:left="4334" w:hanging="391"/>
      </w:pPr>
      <w:rPr>
        <w:rFonts w:hint="default"/>
      </w:rPr>
    </w:lvl>
    <w:lvl w:ilvl="5" w:tplc="898C658A">
      <w:numFmt w:val="bullet"/>
      <w:lvlText w:val="•"/>
      <w:lvlJc w:val="left"/>
      <w:pPr>
        <w:ind w:left="5393" w:hanging="391"/>
      </w:pPr>
      <w:rPr>
        <w:rFonts w:hint="default"/>
      </w:rPr>
    </w:lvl>
    <w:lvl w:ilvl="6" w:tplc="CF5A63A2">
      <w:numFmt w:val="bullet"/>
      <w:lvlText w:val="•"/>
      <w:lvlJc w:val="left"/>
      <w:pPr>
        <w:ind w:left="6451" w:hanging="391"/>
      </w:pPr>
      <w:rPr>
        <w:rFonts w:hint="default"/>
      </w:rPr>
    </w:lvl>
    <w:lvl w:ilvl="7" w:tplc="ABCA0D92">
      <w:numFmt w:val="bullet"/>
      <w:lvlText w:val="•"/>
      <w:lvlJc w:val="left"/>
      <w:pPr>
        <w:ind w:left="7510" w:hanging="391"/>
      </w:pPr>
      <w:rPr>
        <w:rFonts w:hint="default"/>
      </w:rPr>
    </w:lvl>
    <w:lvl w:ilvl="8" w:tplc="06A40AD8">
      <w:numFmt w:val="bullet"/>
      <w:lvlText w:val="•"/>
      <w:lvlJc w:val="left"/>
      <w:pPr>
        <w:ind w:left="8569" w:hanging="391"/>
      </w:pPr>
      <w:rPr>
        <w:rFonts w:hint="default"/>
      </w:rPr>
    </w:lvl>
  </w:abstractNum>
  <w:abstractNum w:abstractNumId="39">
    <w:nsid w:val="71B02E32"/>
    <w:multiLevelType w:val="hybridMultilevel"/>
    <w:tmpl w:val="EAE04A9A"/>
    <w:lvl w:ilvl="0" w:tplc="7FF69DFE">
      <w:start w:val="1"/>
      <w:numFmt w:val="decimal"/>
      <w:lvlText w:val="%1."/>
      <w:lvlJc w:val="left"/>
      <w:pPr>
        <w:ind w:left="100" w:hanging="20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85674BC">
      <w:numFmt w:val="bullet"/>
      <w:lvlText w:val="•"/>
      <w:lvlJc w:val="left"/>
      <w:pPr>
        <w:ind w:left="1158" w:hanging="209"/>
      </w:pPr>
      <w:rPr>
        <w:rFonts w:hint="default"/>
      </w:rPr>
    </w:lvl>
    <w:lvl w:ilvl="2" w:tplc="B908EF4A">
      <w:numFmt w:val="bullet"/>
      <w:lvlText w:val="•"/>
      <w:lvlJc w:val="left"/>
      <w:pPr>
        <w:ind w:left="2217" w:hanging="209"/>
      </w:pPr>
      <w:rPr>
        <w:rFonts w:hint="default"/>
      </w:rPr>
    </w:lvl>
    <w:lvl w:ilvl="3" w:tplc="750A6266">
      <w:numFmt w:val="bullet"/>
      <w:lvlText w:val="•"/>
      <w:lvlJc w:val="left"/>
      <w:pPr>
        <w:ind w:left="3275" w:hanging="209"/>
      </w:pPr>
      <w:rPr>
        <w:rFonts w:hint="default"/>
      </w:rPr>
    </w:lvl>
    <w:lvl w:ilvl="4" w:tplc="638EC92C">
      <w:numFmt w:val="bullet"/>
      <w:lvlText w:val="•"/>
      <w:lvlJc w:val="left"/>
      <w:pPr>
        <w:ind w:left="4334" w:hanging="209"/>
      </w:pPr>
      <w:rPr>
        <w:rFonts w:hint="default"/>
      </w:rPr>
    </w:lvl>
    <w:lvl w:ilvl="5" w:tplc="411656B6">
      <w:numFmt w:val="bullet"/>
      <w:lvlText w:val="•"/>
      <w:lvlJc w:val="left"/>
      <w:pPr>
        <w:ind w:left="5393" w:hanging="209"/>
      </w:pPr>
      <w:rPr>
        <w:rFonts w:hint="default"/>
      </w:rPr>
    </w:lvl>
    <w:lvl w:ilvl="6" w:tplc="DE785916">
      <w:numFmt w:val="bullet"/>
      <w:lvlText w:val="•"/>
      <w:lvlJc w:val="left"/>
      <w:pPr>
        <w:ind w:left="6451" w:hanging="209"/>
      </w:pPr>
      <w:rPr>
        <w:rFonts w:hint="default"/>
      </w:rPr>
    </w:lvl>
    <w:lvl w:ilvl="7" w:tplc="20A604F8">
      <w:numFmt w:val="bullet"/>
      <w:lvlText w:val="•"/>
      <w:lvlJc w:val="left"/>
      <w:pPr>
        <w:ind w:left="7510" w:hanging="209"/>
      </w:pPr>
      <w:rPr>
        <w:rFonts w:hint="default"/>
      </w:rPr>
    </w:lvl>
    <w:lvl w:ilvl="8" w:tplc="DBD62044">
      <w:numFmt w:val="bullet"/>
      <w:lvlText w:val="•"/>
      <w:lvlJc w:val="left"/>
      <w:pPr>
        <w:ind w:left="8569" w:hanging="209"/>
      </w:pPr>
      <w:rPr>
        <w:rFonts w:hint="default"/>
      </w:rPr>
    </w:lvl>
  </w:abstractNum>
  <w:abstractNum w:abstractNumId="40">
    <w:nsid w:val="784B2BD0"/>
    <w:multiLevelType w:val="hybridMultilevel"/>
    <w:tmpl w:val="FE7A501C"/>
    <w:lvl w:ilvl="0" w:tplc="9A1E0196">
      <w:start w:val="1"/>
      <w:numFmt w:val="decimal"/>
      <w:lvlText w:val="%1."/>
      <w:lvlJc w:val="left"/>
      <w:pPr>
        <w:ind w:left="100" w:hanging="32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D0D480">
      <w:numFmt w:val="bullet"/>
      <w:lvlText w:val="•"/>
      <w:lvlJc w:val="left"/>
      <w:pPr>
        <w:ind w:left="1158" w:hanging="326"/>
      </w:pPr>
      <w:rPr>
        <w:rFonts w:hint="default"/>
      </w:rPr>
    </w:lvl>
    <w:lvl w:ilvl="2" w:tplc="DFBCDCFC">
      <w:numFmt w:val="bullet"/>
      <w:lvlText w:val="•"/>
      <w:lvlJc w:val="left"/>
      <w:pPr>
        <w:ind w:left="2217" w:hanging="326"/>
      </w:pPr>
      <w:rPr>
        <w:rFonts w:hint="default"/>
      </w:rPr>
    </w:lvl>
    <w:lvl w:ilvl="3" w:tplc="34E0DD04">
      <w:numFmt w:val="bullet"/>
      <w:lvlText w:val="•"/>
      <w:lvlJc w:val="left"/>
      <w:pPr>
        <w:ind w:left="3275" w:hanging="326"/>
      </w:pPr>
      <w:rPr>
        <w:rFonts w:hint="default"/>
      </w:rPr>
    </w:lvl>
    <w:lvl w:ilvl="4" w:tplc="99723AD0">
      <w:numFmt w:val="bullet"/>
      <w:lvlText w:val="•"/>
      <w:lvlJc w:val="left"/>
      <w:pPr>
        <w:ind w:left="4334" w:hanging="326"/>
      </w:pPr>
      <w:rPr>
        <w:rFonts w:hint="default"/>
      </w:rPr>
    </w:lvl>
    <w:lvl w:ilvl="5" w:tplc="AC28ED16">
      <w:numFmt w:val="bullet"/>
      <w:lvlText w:val="•"/>
      <w:lvlJc w:val="left"/>
      <w:pPr>
        <w:ind w:left="5393" w:hanging="326"/>
      </w:pPr>
      <w:rPr>
        <w:rFonts w:hint="default"/>
      </w:rPr>
    </w:lvl>
    <w:lvl w:ilvl="6" w:tplc="1DF45C94">
      <w:numFmt w:val="bullet"/>
      <w:lvlText w:val="•"/>
      <w:lvlJc w:val="left"/>
      <w:pPr>
        <w:ind w:left="6451" w:hanging="326"/>
      </w:pPr>
      <w:rPr>
        <w:rFonts w:hint="default"/>
      </w:rPr>
    </w:lvl>
    <w:lvl w:ilvl="7" w:tplc="0B842066">
      <w:numFmt w:val="bullet"/>
      <w:lvlText w:val="•"/>
      <w:lvlJc w:val="left"/>
      <w:pPr>
        <w:ind w:left="7510" w:hanging="326"/>
      </w:pPr>
      <w:rPr>
        <w:rFonts w:hint="default"/>
      </w:rPr>
    </w:lvl>
    <w:lvl w:ilvl="8" w:tplc="43187E28">
      <w:numFmt w:val="bullet"/>
      <w:lvlText w:val="•"/>
      <w:lvlJc w:val="left"/>
      <w:pPr>
        <w:ind w:left="8569" w:hanging="326"/>
      </w:pPr>
      <w:rPr>
        <w:rFonts w:hint="default"/>
      </w:rPr>
    </w:lvl>
  </w:abstractNum>
  <w:abstractNum w:abstractNumId="41">
    <w:nsid w:val="78DB36E4"/>
    <w:multiLevelType w:val="hybridMultilevel"/>
    <w:tmpl w:val="0B82C970"/>
    <w:lvl w:ilvl="0" w:tplc="4DF070C4">
      <w:start w:val="1"/>
      <w:numFmt w:val="decimal"/>
      <w:lvlText w:val="%1."/>
      <w:lvlJc w:val="left"/>
      <w:pPr>
        <w:ind w:left="100" w:hanging="30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3CED16">
      <w:numFmt w:val="bullet"/>
      <w:lvlText w:val="•"/>
      <w:lvlJc w:val="left"/>
      <w:pPr>
        <w:ind w:left="1158" w:hanging="307"/>
      </w:pPr>
      <w:rPr>
        <w:rFonts w:hint="default"/>
      </w:rPr>
    </w:lvl>
    <w:lvl w:ilvl="2" w:tplc="F7F6625E">
      <w:numFmt w:val="bullet"/>
      <w:lvlText w:val="•"/>
      <w:lvlJc w:val="left"/>
      <w:pPr>
        <w:ind w:left="2217" w:hanging="307"/>
      </w:pPr>
      <w:rPr>
        <w:rFonts w:hint="default"/>
      </w:rPr>
    </w:lvl>
    <w:lvl w:ilvl="3" w:tplc="50182500">
      <w:numFmt w:val="bullet"/>
      <w:lvlText w:val="•"/>
      <w:lvlJc w:val="left"/>
      <w:pPr>
        <w:ind w:left="3275" w:hanging="307"/>
      </w:pPr>
      <w:rPr>
        <w:rFonts w:hint="default"/>
      </w:rPr>
    </w:lvl>
    <w:lvl w:ilvl="4" w:tplc="BA3E6E04">
      <w:numFmt w:val="bullet"/>
      <w:lvlText w:val="•"/>
      <w:lvlJc w:val="left"/>
      <w:pPr>
        <w:ind w:left="4334" w:hanging="307"/>
      </w:pPr>
      <w:rPr>
        <w:rFonts w:hint="default"/>
      </w:rPr>
    </w:lvl>
    <w:lvl w:ilvl="5" w:tplc="F4FE488A">
      <w:numFmt w:val="bullet"/>
      <w:lvlText w:val="•"/>
      <w:lvlJc w:val="left"/>
      <w:pPr>
        <w:ind w:left="5393" w:hanging="307"/>
      </w:pPr>
      <w:rPr>
        <w:rFonts w:hint="default"/>
      </w:rPr>
    </w:lvl>
    <w:lvl w:ilvl="6" w:tplc="45D8F3E2">
      <w:numFmt w:val="bullet"/>
      <w:lvlText w:val="•"/>
      <w:lvlJc w:val="left"/>
      <w:pPr>
        <w:ind w:left="6451" w:hanging="307"/>
      </w:pPr>
      <w:rPr>
        <w:rFonts w:hint="default"/>
      </w:rPr>
    </w:lvl>
    <w:lvl w:ilvl="7" w:tplc="C3A8AE0C">
      <w:numFmt w:val="bullet"/>
      <w:lvlText w:val="•"/>
      <w:lvlJc w:val="left"/>
      <w:pPr>
        <w:ind w:left="7510" w:hanging="307"/>
      </w:pPr>
      <w:rPr>
        <w:rFonts w:hint="default"/>
      </w:rPr>
    </w:lvl>
    <w:lvl w:ilvl="8" w:tplc="9460B93C">
      <w:numFmt w:val="bullet"/>
      <w:lvlText w:val="•"/>
      <w:lvlJc w:val="left"/>
      <w:pPr>
        <w:ind w:left="8569" w:hanging="307"/>
      </w:pPr>
      <w:rPr>
        <w:rFonts w:hint="default"/>
      </w:rPr>
    </w:lvl>
  </w:abstractNum>
  <w:abstractNum w:abstractNumId="42">
    <w:nsid w:val="7F2C07E2"/>
    <w:multiLevelType w:val="hybridMultilevel"/>
    <w:tmpl w:val="57745C08"/>
    <w:lvl w:ilvl="0" w:tplc="05DAE956">
      <w:start w:val="1"/>
      <w:numFmt w:val="decimal"/>
      <w:lvlText w:val="%1."/>
      <w:lvlJc w:val="left"/>
      <w:pPr>
        <w:ind w:left="100" w:hanging="26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A8E04E6">
      <w:numFmt w:val="bullet"/>
      <w:lvlText w:val="•"/>
      <w:lvlJc w:val="left"/>
      <w:pPr>
        <w:ind w:left="1158" w:hanging="264"/>
      </w:pPr>
      <w:rPr>
        <w:rFonts w:hint="default"/>
      </w:rPr>
    </w:lvl>
    <w:lvl w:ilvl="2" w:tplc="5F3E48AE">
      <w:numFmt w:val="bullet"/>
      <w:lvlText w:val="•"/>
      <w:lvlJc w:val="left"/>
      <w:pPr>
        <w:ind w:left="2217" w:hanging="264"/>
      </w:pPr>
      <w:rPr>
        <w:rFonts w:hint="default"/>
      </w:rPr>
    </w:lvl>
    <w:lvl w:ilvl="3" w:tplc="9104E93E">
      <w:numFmt w:val="bullet"/>
      <w:lvlText w:val="•"/>
      <w:lvlJc w:val="left"/>
      <w:pPr>
        <w:ind w:left="3275" w:hanging="264"/>
      </w:pPr>
      <w:rPr>
        <w:rFonts w:hint="default"/>
      </w:rPr>
    </w:lvl>
    <w:lvl w:ilvl="4" w:tplc="B1EC1D0E">
      <w:numFmt w:val="bullet"/>
      <w:lvlText w:val="•"/>
      <w:lvlJc w:val="left"/>
      <w:pPr>
        <w:ind w:left="4334" w:hanging="264"/>
      </w:pPr>
      <w:rPr>
        <w:rFonts w:hint="default"/>
      </w:rPr>
    </w:lvl>
    <w:lvl w:ilvl="5" w:tplc="F1DABFE2">
      <w:numFmt w:val="bullet"/>
      <w:lvlText w:val="•"/>
      <w:lvlJc w:val="left"/>
      <w:pPr>
        <w:ind w:left="5393" w:hanging="264"/>
      </w:pPr>
      <w:rPr>
        <w:rFonts w:hint="default"/>
      </w:rPr>
    </w:lvl>
    <w:lvl w:ilvl="6" w:tplc="EAE024EA">
      <w:numFmt w:val="bullet"/>
      <w:lvlText w:val="•"/>
      <w:lvlJc w:val="left"/>
      <w:pPr>
        <w:ind w:left="6451" w:hanging="264"/>
      </w:pPr>
      <w:rPr>
        <w:rFonts w:hint="default"/>
      </w:rPr>
    </w:lvl>
    <w:lvl w:ilvl="7" w:tplc="92486620">
      <w:numFmt w:val="bullet"/>
      <w:lvlText w:val="•"/>
      <w:lvlJc w:val="left"/>
      <w:pPr>
        <w:ind w:left="7510" w:hanging="264"/>
      </w:pPr>
      <w:rPr>
        <w:rFonts w:hint="default"/>
      </w:rPr>
    </w:lvl>
    <w:lvl w:ilvl="8" w:tplc="3B4051D2">
      <w:numFmt w:val="bullet"/>
      <w:lvlText w:val="•"/>
      <w:lvlJc w:val="left"/>
      <w:pPr>
        <w:ind w:left="8569" w:hanging="264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8"/>
  </w:num>
  <w:num w:numId="4">
    <w:abstractNumId w:val="36"/>
  </w:num>
  <w:num w:numId="5">
    <w:abstractNumId w:val="4"/>
  </w:num>
  <w:num w:numId="6">
    <w:abstractNumId w:val="41"/>
  </w:num>
  <w:num w:numId="7">
    <w:abstractNumId w:val="35"/>
  </w:num>
  <w:num w:numId="8">
    <w:abstractNumId w:val="27"/>
  </w:num>
  <w:num w:numId="9">
    <w:abstractNumId w:val="42"/>
  </w:num>
  <w:num w:numId="10">
    <w:abstractNumId w:val="8"/>
  </w:num>
  <w:num w:numId="11">
    <w:abstractNumId w:val="5"/>
  </w:num>
  <w:num w:numId="12">
    <w:abstractNumId w:val="32"/>
  </w:num>
  <w:num w:numId="13">
    <w:abstractNumId w:val="31"/>
  </w:num>
  <w:num w:numId="14">
    <w:abstractNumId w:val="16"/>
  </w:num>
  <w:num w:numId="15">
    <w:abstractNumId w:val="17"/>
  </w:num>
  <w:num w:numId="16">
    <w:abstractNumId w:val="9"/>
  </w:num>
  <w:num w:numId="17">
    <w:abstractNumId w:val="33"/>
  </w:num>
  <w:num w:numId="18">
    <w:abstractNumId w:val="26"/>
  </w:num>
  <w:num w:numId="19">
    <w:abstractNumId w:val="39"/>
  </w:num>
  <w:num w:numId="20">
    <w:abstractNumId w:val="3"/>
  </w:num>
  <w:num w:numId="21">
    <w:abstractNumId w:val="12"/>
  </w:num>
  <w:num w:numId="22">
    <w:abstractNumId w:val="22"/>
  </w:num>
  <w:num w:numId="23">
    <w:abstractNumId w:val="23"/>
  </w:num>
  <w:num w:numId="24">
    <w:abstractNumId w:val="37"/>
  </w:num>
  <w:num w:numId="25">
    <w:abstractNumId w:val="11"/>
  </w:num>
  <w:num w:numId="26">
    <w:abstractNumId w:val="1"/>
  </w:num>
  <w:num w:numId="27">
    <w:abstractNumId w:val="14"/>
  </w:num>
  <w:num w:numId="28">
    <w:abstractNumId w:val="10"/>
  </w:num>
  <w:num w:numId="29">
    <w:abstractNumId w:val="18"/>
  </w:num>
  <w:num w:numId="30">
    <w:abstractNumId w:val="6"/>
  </w:num>
  <w:num w:numId="31">
    <w:abstractNumId w:val="13"/>
  </w:num>
  <w:num w:numId="32">
    <w:abstractNumId w:val="38"/>
  </w:num>
  <w:num w:numId="33">
    <w:abstractNumId w:val="24"/>
  </w:num>
  <w:num w:numId="34">
    <w:abstractNumId w:val="29"/>
  </w:num>
  <w:num w:numId="35">
    <w:abstractNumId w:val="7"/>
  </w:num>
  <w:num w:numId="36">
    <w:abstractNumId w:val="15"/>
  </w:num>
  <w:num w:numId="37">
    <w:abstractNumId w:val="19"/>
  </w:num>
  <w:num w:numId="38">
    <w:abstractNumId w:val="21"/>
  </w:num>
  <w:num w:numId="39">
    <w:abstractNumId w:val="40"/>
  </w:num>
  <w:num w:numId="40">
    <w:abstractNumId w:val="20"/>
  </w:num>
  <w:num w:numId="41">
    <w:abstractNumId w:val="30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D02B9"/>
    <w:rsid w:val="00332DED"/>
    <w:rsid w:val="007B2110"/>
    <w:rsid w:val="00C14D2C"/>
    <w:rsid w:val="00DC21CB"/>
    <w:rsid w:val="00DD02B9"/>
    <w:rsid w:val="00E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2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02B9"/>
    <w:pPr>
      <w:spacing w:before="120"/>
      <w:ind w:left="100"/>
    </w:pPr>
  </w:style>
  <w:style w:type="paragraph" w:customStyle="1" w:styleId="TOC2">
    <w:name w:val="TOC 2"/>
    <w:basedOn w:val="a"/>
    <w:uiPriority w:val="1"/>
    <w:qFormat/>
    <w:rsid w:val="00DD02B9"/>
    <w:pPr>
      <w:spacing w:before="120"/>
      <w:ind w:left="320"/>
    </w:pPr>
  </w:style>
  <w:style w:type="paragraph" w:styleId="a3">
    <w:name w:val="Body Text"/>
    <w:basedOn w:val="a"/>
    <w:uiPriority w:val="1"/>
    <w:qFormat/>
    <w:rsid w:val="00DD02B9"/>
    <w:pPr>
      <w:ind w:left="100"/>
    </w:pPr>
  </w:style>
  <w:style w:type="paragraph" w:customStyle="1" w:styleId="Heading1">
    <w:name w:val="Heading 1"/>
    <w:basedOn w:val="a"/>
    <w:uiPriority w:val="1"/>
    <w:qFormat/>
    <w:rsid w:val="00DD02B9"/>
    <w:pPr>
      <w:ind w:left="2341" w:right="2358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D02B9"/>
    <w:pPr>
      <w:ind w:left="100" w:right="115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D02B9"/>
    <w:pPr>
      <w:spacing w:line="225" w:lineRule="exact"/>
    </w:pPr>
  </w:style>
  <w:style w:type="paragraph" w:styleId="a5">
    <w:name w:val="Balloon Text"/>
    <w:basedOn w:val="a"/>
    <w:link w:val="a6"/>
    <w:uiPriority w:val="99"/>
    <w:semiHidden/>
    <w:unhideWhenUsed/>
    <w:rsid w:val="00DC2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17396</Words>
  <Characters>99162</Characters>
  <Application>Microsoft Office Word</Application>
  <DocSecurity>0</DocSecurity>
  <Lines>826</Lines>
  <Paragraphs>232</Paragraphs>
  <ScaleCrop>false</ScaleCrop>
  <Company>Microsoft</Company>
  <LinksUpToDate>false</LinksUpToDate>
  <CharactersWithSpaces>116326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 САНИТАРНО-ЭПИДЕМИОЛОГИЧЕСКОМ БЛАГОПОЛУЧИИ НАСЕЛЕНИЯ </dc:title>
  <dc:subject>ФЕДЕРАЛЬНЫЙ ЗАКОН О САНИТАРНО-ЭПИДЕМИОЛОГИЧЕСКОМ БЛАГОПОЛУЧИИ НАСЕЛЕНИЯ </dc:subject>
  <dc:creator>К.М.Б.</dc:creator>
  <cp:keywords>ФЕДЕРАЛЬНЫЙ ЗАКОН О САНИТАРНО-ЭПИДЕМИОЛОГИЧЕСКОМ БЛАГОПОЛУЧИИ НАСЕЛЕНИЯ </cp:keywords>
  <cp:lastModifiedBy>Врач</cp:lastModifiedBy>
  <cp:revision>3</cp:revision>
  <dcterms:created xsi:type="dcterms:W3CDTF">2017-06-20T12:53:00Z</dcterms:created>
  <dcterms:modified xsi:type="dcterms:W3CDTF">2017-06-20T13:25:00Z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2017-06-20T00:00:00Z</vt:filetime>
  </property>
</Properties>
</file>